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85"/>
        <w:gridCol w:w="6304"/>
        <w:gridCol w:w="3645"/>
      </w:tblGrid>
      <w:tr w:rsidR="00852507" w:rsidRPr="003132E8" w14:paraId="3C10A580" w14:textId="77777777" w:rsidTr="00446F7C">
        <w:tc>
          <w:tcPr>
            <w:tcW w:w="985" w:type="dxa"/>
            <w:vAlign w:val="center"/>
          </w:tcPr>
          <w:p w14:paraId="7AF9F939" w14:textId="4AABBC18" w:rsidR="00852507" w:rsidRPr="003132E8" w:rsidRDefault="00991B9A" w:rsidP="00991B9A">
            <w:r>
              <w:drawing>
                <wp:inline distT="0" distB="0" distL="0" distR="0" wp14:anchorId="1A4F4F4E" wp14:editId="1997EBD1">
                  <wp:extent cx="586153" cy="586153"/>
                  <wp:effectExtent l="0" t="0" r="4445" b="4445"/>
                  <wp:docPr id="489426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009" cy="593009"/>
                          </a:xfrm>
                          <a:prstGeom prst="rect">
                            <a:avLst/>
                          </a:prstGeom>
                          <a:noFill/>
                          <a:ln>
                            <a:noFill/>
                          </a:ln>
                        </pic:spPr>
                      </pic:pic>
                    </a:graphicData>
                  </a:graphic>
                </wp:inline>
              </w:drawing>
            </w:r>
          </w:p>
        </w:tc>
        <w:tc>
          <w:tcPr>
            <w:tcW w:w="6304" w:type="dxa"/>
            <w:vAlign w:val="center"/>
          </w:tcPr>
          <w:p w14:paraId="62DB0168" w14:textId="66ABDFC6" w:rsidR="00852507" w:rsidRPr="003132E8" w:rsidRDefault="00991B9A" w:rsidP="00446F7C">
            <w:pPr>
              <w:jc w:val="both"/>
            </w:pPr>
            <w:r>
              <w:drawing>
                <wp:inline distT="0" distB="0" distL="0" distR="0" wp14:anchorId="37C93508" wp14:editId="698BE00F">
                  <wp:extent cx="1905000" cy="567929"/>
                  <wp:effectExtent l="0" t="0" r="0" b="3810"/>
                  <wp:docPr id="144452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52884" name=""/>
                          <pic:cNvPicPr/>
                        </pic:nvPicPr>
                        <pic:blipFill>
                          <a:blip r:embed="rId9"/>
                          <a:stretch>
                            <a:fillRect/>
                          </a:stretch>
                        </pic:blipFill>
                        <pic:spPr>
                          <a:xfrm>
                            <a:off x="0" y="0"/>
                            <a:ext cx="1943631" cy="579446"/>
                          </a:xfrm>
                          <a:prstGeom prst="rect">
                            <a:avLst/>
                          </a:prstGeom>
                        </pic:spPr>
                      </pic:pic>
                    </a:graphicData>
                  </a:graphic>
                </wp:inline>
              </w:drawing>
            </w:r>
          </w:p>
        </w:tc>
        <w:tc>
          <w:tcPr>
            <w:tcW w:w="3645" w:type="dxa"/>
          </w:tcPr>
          <w:p w14:paraId="06D1DCCF" w14:textId="28A49ABB" w:rsidR="00852507" w:rsidRPr="003132E8" w:rsidRDefault="00991B9A">
            <w:pPr>
              <w:jc w:val="right"/>
            </w:pPr>
            <w:r>
              <w:drawing>
                <wp:inline distT="0" distB="0" distL="0" distR="0" wp14:anchorId="4DD0D106" wp14:editId="07BF98A3">
                  <wp:extent cx="1087211" cy="350899"/>
                  <wp:effectExtent l="0" t="0" r="0" b="0"/>
                  <wp:docPr id="1100497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497739" name=""/>
                          <pic:cNvPicPr/>
                        </pic:nvPicPr>
                        <pic:blipFill>
                          <a:blip r:embed="rId10"/>
                          <a:stretch>
                            <a:fillRect/>
                          </a:stretch>
                        </pic:blipFill>
                        <pic:spPr>
                          <a:xfrm>
                            <a:off x="0" y="0"/>
                            <a:ext cx="1095914" cy="353708"/>
                          </a:xfrm>
                          <a:prstGeom prst="rect">
                            <a:avLst/>
                          </a:prstGeom>
                        </pic:spPr>
                      </pic:pic>
                    </a:graphicData>
                  </a:graphic>
                </wp:inline>
              </w:drawing>
            </w:r>
          </w:p>
        </w:tc>
      </w:tr>
    </w:tbl>
    <w:p w14:paraId="24DA01F9" w14:textId="0F2F74EC" w:rsidR="00852507" w:rsidRPr="003132E8" w:rsidRDefault="007E0EC3">
      <w:pPr>
        <w:jc w:val="right"/>
      </w:pPr>
      <w:r>
        <w:drawing>
          <wp:anchor distT="0" distB="0" distL="114300" distR="114300" simplePos="0" relativeHeight="251658240" behindDoc="1" locked="0" layoutInCell="1" allowOverlap="1" wp14:anchorId="373578D0" wp14:editId="7E79DB4E">
            <wp:simplePos x="0" y="0"/>
            <wp:positionH relativeFrom="page">
              <wp:align>right</wp:align>
            </wp:positionH>
            <wp:positionV relativeFrom="paragraph">
              <wp:posOffset>-327025</wp:posOffset>
            </wp:positionV>
            <wp:extent cx="3392424" cy="4562856"/>
            <wp:effectExtent l="0" t="0" r="0" b="9525"/>
            <wp:wrapNone/>
            <wp:docPr id="601032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032046" name=""/>
                    <pic:cNvPicPr/>
                  </pic:nvPicPr>
                  <pic:blipFill>
                    <a:blip r:embed="rId11"/>
                    <a:stretch>
                      <a:fillRect/>
                    </a:stretch>
                  </pic:blipFill>
                  <pic:spPr>
                    <a:xfrm>
                      <a:off x="0" y="0"/>
                      <a:ext cx="3392424" cy="4562856"/>
                    </a:xfrm>
                    <a:prstGeom prst="rect">
                      <a:avLst/>
                    </a:prstGeom>
                  </pic:spPr>
                </pic:pic>
              </a:graphicData>
            </a:graphic>
            <wp14:sizeRelH relativeFrom="margin">
              <wp14:pctWidth>0</wp14:pctWidth>
            </wp14:sizeRelH>
            <wp14:sizeRelV relativeFrom="margin">
              <wp14:pctHeight>0</wp14:pctHeight>
            </wp14:sizeRelV>
          </wp:anchor>
        </w:drawing>
      </w:r>
      <w:r>
        <w:rPr>
          <w:rFonts w:ascii="Aptos Display" w:hAnsi="Aptos Display"/>
          <w:b/>
          <w:spacing w:val="-34"/>
          <w:sz w:val="80"/>
          <w:szCs w:val="80"/>
        </w:rPr>
        <mc:AlternateContent>
          <mc:Choice Requires="wps">
            <w:drawing>
              <wp:anchor distT="45720" distB="45720" distL="114300" distR="114300" simplePos="0" relativeHeight="251663360" behindDoc="0" locked="0" layoutInCell="1" allowOverlap="1" wp14:anchorId="0CB3F9E7" wp14:editId="38923F16">
                <wp:simplePos x="0" y="0"/>
                <wp:positionH relativeFrom="column">
                  <wp:posOffset>1624965</wp:posOffset>
                </wp:positionH>
                <wp:positionV relativeFrom="paragraph">
                  <wp:posOffset>-664845</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1CF9DC80" w14:textId="2F6C2D39" w:rsidR="00795E5F" w:rsidRPr="003132E8" w:rsidRDefault="00795E5F">
                            <w:r>
                              <w:t>®</w:t>
                            </w:r>
                            <w: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B3F9E7" id="_x0000_t202" coordsize="21600,21600" o:spt="202" path="m,l,21600r21600,l21600,xe">
                <v:stroke joinstyle="miter"/>
                <v:path gradientshapeok="t" o:connecttype="rect"/>
              </v:shapetype>
              <v:shape id="Text Box 2" o:spid="_x0000_s1026" type="#_x0000_t202" style="position:absolute;left:0;text-align:left;margin-left:127.95pt;margin-top:-52.35pt;width:19.85pt;height:19.8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EeogXHgAAAADAEAAA8AAABkcnMvZG93bnJl di54bWxMj8FOwzAMhu9IvENkJG5bsmota2k6IRBXEAMmccsar61onKrJ1vL2mBM72v70+/vL7ex6 ccYxdJ40rJYKBFLtbUeNho/358UGRIiGrOk9oYYfDLCtrq9KU1g/0Rued7ERHEKhMBraGIdCylC3 6ExY+gGJb0c/OhN5HBtpRzNxuOtlolQmnemIP7RmwMcW6+/dyWn4fDl+7dfqtXly6TD5WUlyudT6 9mZ+uAcRcY7/MPzpszpU7HTwJ7JB9BqSNM0Z1bBYqfUdCEaSPM1AHHiVpQpkVcrLEtUvAAAA//8D AFBLAQItABQABgAIAAAAIQC2gziS/gAAAOEBAAATAAAAAAAAAAAAAAAAAAAAAABbQ29udGVudF9U eXBlc10ueG1sUEsBAi0AFAAGAAgAAAAhADj9If/WAAAAlAEAAAsAAAAAAAAAAAAAAAAALwEAAF9y ZWxzLy5yZWxzUEsBAi0AFAAGAAgAAAAhAE76kA/yAQAAzAMAAA4AAAAAAAAAAAAAAAAALgIAAGRy cy9lMm9Eb2MueG1sUEsBAi0AFAAGAAgAAAAhAEeogXHgAAAADAEAAA8AAAAAAAAAAAAAAAAATAQA AGRycy9kb3ducmV2LnhtbFBLBQYAAAAABAAEAPMAAABZBQAAAAA= " filled="f" stroked="f">
                <v:textbox>
                  <w:txbxContent>
                    <w:p w14:paraId="1CF9DC80" w14:textId="2F6C2D39" w:rsidR="00795E5F" w:rsidRPr="003132E8" w:rsidRDefault="00795E5F">
                      <w:r>
                        <w:t>®</w:t>
                        <w:tab/>
                      </w:r>
                    </w:p>
                  </w:txbxContent>
                </v:textbox>
              </v:shape>
            </w:pict>
          </mc:Fallback>
        </mc:AlternateContent>
      </w:r>
    </w:p>
    <w:p w14:paraId="75152CEE" w14:textId="09B3BE37" w:rsidR="00EB3BA3" w:rsidRPr="003132E8" w:rsidRDefault="00EB3BA3" w:rsidP="00EB3BA3">
      <w:pPr>
        <w:spacing w:after="0" w:line="240" w:lineRule="auto"/>
        <w:rPr>
          <w:rFonts w:ascii="Aptos Display" w:hAnsi="Aptos Display"/>
          <w:b/>
          <w:spacing w:val="-34"/>
          <w:sz w:val="20"/>
          <w:szCs w:val="20"/>
        </w:rPr>
      </w:pPr>
    </w:p>
    <w:p w14:paraId="03D7E707" w14:textId="068A8411" w:rsidR="00844FF6" w:rsidRPr="003132E8" w:rsidRDefault="00844FF6" w:rsidP="00BA1337">
      <w:pPr>
        <w:spacing w:after="0" w:line="700" w:lineRule="exact"/>
        <w:rPr>
          <w:rFonts w:ascii="Aptos Display" w:hAnsi="Aptos Display"/>
          <w:b/>
          <w:spacing w:val="-34"/>
          <w:sz w:val="80"/>
          <w:szCs w:val="80"/>
        </w:rPr>
      </w:pPr>
      <w:r>
        <w:rPr>
          <w:rFonts w:ascii="Aptos Display" w:hAnsi="Aptos Display"/>
          <w:b/>
          <w:spacing w:val="-34"/>
          <w:sz w:val="80"/>
          <w:szCs w:val="80"/>
        </w:rPr>
        <w:t>Eine Suite.</w:t>
      </w:r>
    </w:p>
    <w:p w14:paraId="3E5B3B05" w14:textId="69A44191" w:rsidR="00844FF6" w:rsidRPr="003132E8" w:rsidRDefault="00844FF6" w:rsidP="00BA1337">
      <w:pPr>
        <w:spacing w:after="0" w:line="700" w:lineRule="exact"/>
        <w:rPr>
          <w:rFonts w:ascii="Aptos Display" w:hAnsi="Aptos Display"/>
          <w:b/>
          <w:color w:val="1C4BFF"/>
          <w:spacing w:val="-34"/>
          <w:sz w:val="66"/>
          <w:szCs w:val="66"/>
        </w:rPr>
      </w:pPr>
      <w:r>
        <w:rPr>
          <w:rFonts w:ascii="Aptos Display" w:hAnsi="Aptos Display"/>
          <w:b/>
          <w:color w:val="1C4BFF"/>
          <w:spacing w:val="-34"/>
          <w:sz w:val="66"/>
          <w:szCs w:val="66"/>
        </w:rPr>
        <w:t xml:space="preserve">Unbegrenzte Möglichkeiten </w:t>
      </w:r>
    </w:p>
    <w:p w14:paraId="07F7894E" w14:textId="3AAF45A6" w:rsidR="00844FF6" w:rsidRPr="003132E8" w:rsidRDefault="00BA1337" w:rsidP="00844FF6">
      <w:pPr>
        <w:spacing w:line="660" w:lineRule="exact"/>
        <w:rPr>
          <w:rFonts w:ascii="Aptos Display" w:hAnsi="Aptos Display"/>
          <w:b/>
          <w:color w:val="1C4BFF"/>
          <w:sz w:val="28"/>
          <w:szCs w:val="6"/>
        </w:rPr>
      </w:pPr>
      <w:r>
        <w:rPr>
          <w:rFonts w:ascii="Aptos Display" w:hAnsi="Aptos Display"/>
          <w:b/>
          <w:color w:val="1C4BFF"/>
          <w:sz w:val="28"/>
          <w:szCs w:val="6"/>
        </w:rPr>
        <mc:AlternateContent>
          <mc:Choice Requires="wps">
            <w:drawing>
              <wp:anchor distT="0" distB="0" distL="114300" distR="114300" simplePos="0" relativeHeight="251661312" behindDoc="0" locked="0" layoutInCell="1" allowOverlap="1" wp14:anchorId="1F8C3FAD" wp14:editId="06B77332">
                <wp:simplePos x="0" y="0"/>
                <wp:positionH relativeFrom="margin">
                  <wp:align>left</wp:align>
                </wp:positionH>
                <wp:positionV relativeFrom="paragraph">
                  <wp:posOffset>59690</wp:posOffset>
                </wp:positionV>
                <wp:extent cx="471488" cy="2382"/>
                <wp:effectExtent l="38100" t="57150" r="62230" b="112395"/>
                <wp:wrapNone/>
                <wp:docPr id="1124316567" name="Straight Connector 3"/>
                <wp:cNvGraphicFramePr/>
                <a:graphic xmlns:a="http://schemas.openxmlformats.org/drawingml/2006/main">
                  <a:graphicData uri="http://schemas.microsoft.com/office/word/2010/wordprocessingShape">
                    <wps:wsp>
                      <wps:cNvCnPr/>
                      <wps:spPr>
                        <a:xfrm>
                          <a:off x="0" y="0"/>
                          <a:ext cx="471488" cy="2382"/>
                        </a:xfrm>
                        <a:prstGeom prst="line">
                          <a:avLst/>
                        </a:prstGeom>
                        <a:ln w="57150">
                          <a:solidFill>
                            <a:srgbClr val="1C4BFF"/>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5BDA576" id="Straight Connector 3" o:spid="_x0000_s1026" style="position:absolute;z-index:251661312;visibility:visible;mso-wrap-style:square;mso-wrap-distance-left:9pt;mso-wrap-distance-top:0;mso-wrap-distance-right:9pt;mso-wrap-distance-bottom:0;mso-position-horizontal:left;mso-position-horizontal-relative:margin;mso-position-vertical:absolute;mso-position-vertical-relative:text" from="0,4.7pt" to="37.15pt,4.9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c3cgnxgEAAOEDAAAOAAAAZHJzL2Uyb0RvYy54bWysU9uO0zAQfUfiHyy/01zoslXUdCW6Ki8I Vix8gOuMG0u+yTZN+veMnTRdAQIJ8eLYnjlnzhxPtg+jVuQMPkhrWlqtSkrAcNtJc2rpt6+HNxtK QmSmY8oaaOkFAn3YvX61HVwDte2t6sATJDGhGVxL+xhdUxSB96BZWFkHBoPCes0iHv2p6DwbkF2r oi7Ld8Vgfee85RAC3j5OQbrL/EIAj5+FCBCJailqi3n1eT2mtdhtWXPyzPWSzzLYP6jQTBosulA9 ssjIdy9/odKSexusiCtudWGFkBxyD9hNVf7UzXPPHORe0JzgFpvC/6Pln8578+TRhsGFJrgnn7oY hdfpi/rImM26LGbBGAnHy/V9td7g63IM1W83dbKyuEGdD/EDWE3SpqVKmtQJa9j5Y4hT6jUlXStD hpbe3Vd3ZU4LVsnuIJVKweBPx73y5MzwFav9+v3hMFd7kYa1lUEJtz7yLl4UTAW+gCCyQ+X1VCGN GCy0jHMwsZp5lcHsBBMoYQHO0v4EnPMTFPL4LeDq71UXRK5sTVzAWhrrf0cQx6tkMeVfHZj6ThYc bXfJL5ytwTnK7zTPfBrUl+cMv/2Zux8AAAD//wMAUEsDBBQABgAIAAAAIQDr0QyR2wAAAAMBAAAP AAAAZHJzL2Rvd25yZXYueG1sTI/BTsMwEETvSP0HaytxQdQpTUsIcaoKCQmBOLRw4ebGSxw1Xgfb bcPfs5zgOJrRzJtqPbpenDDEzpOC+SwDgdR401Gr4P3t8boAEZMmo3tPqOAbI6zryUWlS+PPtMXT LrWCSyiWWoFNaSiljI1Fp+PMD0jsffrgdGIZWmmCPnO56+VNlq2k0x3xgtUDPlhsDrujU3D1sSjy 4Mk8hcPz5tUuty/zL6vU5XTc3INIOKa/MPziMzrUzLT3RzJR9Ar4SFJwl4Ng8zZfgNizLEDWlfzP Xv8AAAD//wMAUEsBAi0AFAAGAAgAAAAhALaDOJL+AAAA4QEAABMAAAAAAAAAAAAAAAAAAAAAAFtD b250ZW50X1R5cGVzXS54bWxQSwECLQAUAAYACAAAACEAOP0h/9YAAACUAQAACwAAAAAAAAAAAAAA AAAvAQAAX3JlbHMvLnJlbHNQSwECLQAUAAYACAAAACEAXN3IJ8YBAADhAwAADgAAAAAAAAAAAAAA AAAuAgAAZHJzL2Uyb0RvYy54bWxQSwECLQAUAAYACAAAACEA69EMkdsAAAADAQAADwAAAAAAAAAA AAAAAAAgBAAAZHJzL2Rvd25yZXYueG1sUEsFBgAAAAAEAAQA8wAAACgFAAAAAA== " strokecolor="#1c4bff" strokeweight="4.5pt">
                <v:shadow on="t" color="black" opacity="24903f" origin=",.5" offset="0,.55556mm"/>
                <w10:wrap anchorx="margin"/>
              </v:line>
            </w:pict>
          </mc:Fallback>
        </mc:AlternateContent>
      </w:r>
    </w:p>
    <w:p w14:paraId="75051625" w14:textId="77777777" w:rsidR="00674E6B" w:rsidRPr="003132E8" w:rsidRDefault="00674E6B" w:rsidP="00674E6B">
      <w:pPr>
        <w:spacing w:after="0" w:line="240" w:lineRule="auto"/>
        <w:rPr>
          <w:rFonts w:ascii="Aptos Display" w:hAnsi="Aptos Display"/>
          <w:b/>
          <w:color w:val="1C4BFF"/>
          <w:sz w:val="28"/>
          <w:szCs w:val="6"/>
        </w:rPr>
      </w:pPr>
      <w:r>
        <w:rPr>
          <w:rFonts w:ascii="Aptos Display" w:hAnsi="Aptos Display"/>
          <w:b/>
          <w:color w:val="1C4BFF"/>
          <w:sz w:val="28"/>
          <w:szCs w:val="6"/>
        </w:rPr>
        <w:t>Eine integrierte Plattform zur Beschleunigung des Wachstums, Einführung</w:t>
      </w:r>
    </w:p>
    <w:p w14:paraId="5E07DCED" w14:textId="3B6DB7E9" w:rsidR="007D10F3" w:rsidRPr="003132E8" w:rsidRDefault="00674E6B" w:rsidP="00674E6B">
      <w:pPr>
        <w:spacing w:after="0" w:line="240" w:lineRule="auto"/>
        <w:rPr>
          <w:rFonts w:ascii="Aptos Display" w:hAnsi="Aptos Display"/>
          <w:b/>
          <w:color w:val="1C4BFF"/>
          <w:sz w:val="28"/>
          <w:szCs w:val="6"/>
        </w:rPr>
      </w:pPr>
      <w:r>
        <w:rPr>
          <w:rFonts w:ascii="Aptos Display" w:hAnsi="Aptos Display"/>
          <w:b/>
          <w:color w:val="1C4BFF"/>
          <w:sz w:val="28"/>
          <w:szCs w:val="6"/>
        </w:rPr>
        <w:t>modernster Technologien und Verbesserung der Organisation.</w:t>
      </w:r>
    </w:p>
    <w:p w14:paraId="63CBD871" w14:textId="2D12E878" w:rsidR="007D10F3" w:rsidRPr="003132E8" w:rsidRDefault="007D10F3" w:rsidP="007D10F3">
      <w:pPr>
        <w:spacing w:after="0" w:line="240" w:lineRule="auto"/>
        <w:rPr>
          <w:rFonts w:ascii="Aptos" w:hAnsi="Aptos"/>
          <w:color w:val="808080" w:themeColor="background1" w:themeShade="80"/>
          <w:szCs w:val="18"/>
        </w:rPr>
      </w:pPr>
      <w:r>
        <w:rPr>
          <w:rFonts w:ascii="Aptos" w:hAnsi="Aptos"/>
          <w:b/>
          <w:color w:val="808080" w:themeColor="background1" w:themeShade="80"/>
          <w:szCs w:val="18"/>
        </w:rPr>
        <w:t xml:space="preserve">VOGO eBS – Enterprise Business Suite </w:t>
      </w:r>
      <w:r>
        <w:rPr>
          <w:rFonts w:ascii="Aptos" w:hAnsi="Aptos"/>
          <w:color w:val="808080" w:themeColor="background1" w:themeShade="80"/>
          <w:szCs w:val="18"/>
        </w:rPr>
        <w:t xml:space="preserve">ist eine </w:t>
      </w:r>
    </w:p>
    <w:p w14:paraId="66AD4907" w14:textId="794CFF35" w:rsidR="007D10F3" w:rsidRPr="003132E8" w:rsidRDefault="007D10F3" w:rsidP="007D10F3">
      <w:pPr>
        <w:spacing w:after="0" w:line="240" w:lineRule="auto"/>
        <w:rPr>
          <w:rFonts w:ascii="Aptos" w:hAnsi="Aptos"/>
          <w:color w:val="808080" w:themeColor="background1" w:themeShade="80"/>
          <w:szCs w:val="18"/>
        </w:rPr>
      </w:pPr>
      <w:r>
        <w:rPr>
          <w:rFonts w:ascii="Aptos" w:hAnsi="Aptos"/>
          <w:color w:val="808080" w:themeColor="background1" w:themeShade="80"/>
          <w:szCs w:val="18"/>
        </w:rPr>
        <w:t>umfassende, quelloffene, modulare und erweiterbare</w:t>
      </w:r>
    </w:p>
    <w:p w14:paraId="049850C2" w14:textId="4DF3BE24" w:rsidR="007D10F3" w:rsidRPr="003132E8" w:rsidRDefault="007D10F3" w:rsidP="007D10F3">
      <w:pPr>
        <w:spacing w:after="0" w:line="240" w:lineRule="auto"/>
        <w:rPr>
          <w:rFonts w:ascii="Aptos" w:hAnsi="Aptos"/>
          <w:color w:val="808080" w:themeColor="background1" w:themeShade="80"/>
          <w:szCs w:val="18"/>
        </w:rPr>
      </w:pPr>
      <w:r>
        <w:rPr>
          <w:rFonts w:ascii="Aptos" w:hAnsi="Aptos"/>
          <w:color w:val="808080" w:themeColor="background1" w:themeShade="80"/>
          <w:szCs w:val="18"/>
        </w:rPr>
        <w:t>Plattform, die Organisationen mit den</w:t>
      </w:r>
      <w:r>
        <w:rPr>
          <w:rFonts w:ascii="Aptos" w:hAnsi="Aptos"/>
          <w:color w:val="808080" w:themeColor="background1" w:themeShade="80"/>
          <w:szCs w:val="18"/>
        </w:rPr>
        <w:br/>
        <w:t>Werkzeugen ausstattet, die sie benötigen, um in einer</w:t>
      </w:r>
    </w:p>
    <w:p w14:paraId="4DE38A16" w14:textId="265A4866" w:rsidR="007D10F3" w:rsidRPr="003132E8" w:rsidRDefault="007D10F3" w:rsidP="007D10F3">
      <w:pPr>
        <w:spacing w:after="0" w:line="240" w:lineRule="auto"/>
        <w:rPr>
          <w:color w:val="808080" w:themeColor="background1" w:themeShade="80"/>
          <w:sz w:val="18"/>
          <w:szCs w:val="18"/>
        </w:rPr>
      </w:pPr>
      <w:r>
        <w:rPr>
          <w:rFonts w:ascii="Aptos" w:hAnsi="Aptos"/>
          <w:color w:val="808080" w:themeColor="background1" w:themeShade="80"/>
          <w:szCs w:val="18"/>
        </w:rPr>
        <w:t>digitalen Welt zu innovieren, zu kollaborieren und zu skalieren.</w:t>
      </w:r>
    </w:p>
    <w:p w14:paraId="234B9048" w14:textId="05A4ECFF" w:rsidR="007D10F3" w:rsidRPr="003132E8" w:rsidRDefault="00181AE8">
      <w:r>
        <w:drawing>
          <wp:anchor distT="0" distB="0" distL="114300" distR="114300" simplePos="0" relativeHeight="251664384" behindDoc="1" locked="0" layoutInCell="1" allowOverlap="1" wp14:anchorId="3F240FC4" wp14:editId="512D8AE3">
            <wp:simplePos x="0" y="0"/>
            <wp:positionH relativeFrom="margin">
              <wp:posOffset>88053</wp:posOffset>
            </wp:positionH>
            <wp:positionV relativeFrom="paragraph">
              <wp:posOffset>198332</wp:posOffset>
            </wp:positionV>
            <wp:extent cx="6755977" cy="3680212"/>
            <wp:effectExtent l="0" t="0" r="6985" b="0"/>
            <wp:wrapNone/>
            <wp:docPr id="10349155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65706" cy="368551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F020FF8" w14:textId="1D3E3CC2" w:rsidR="007D10F3" w:rsidRPr="003132E8" w:rsidRDefault="008A09D8">
      <w:r>
        <w:rPr>
          <w:rFonts w:ascii="Aptos Display" w:hAnsi="Aptos Display"/>
          <w:b/>
          <w:spacing w:val="-34"/>
          <w:sz w:val="80"/>
          <w:szCs w:val="80"/>
        </w:rPr>
        <mc:AlternateContent>
          <mc:Choice Requires="wps">
            <w:drawing>
              <wp:anchor distT="45720" distB="45720" distL="114300" distR="114300" simplePos="0" relativeHeight="251668480" behindDoc="0" locked="0" layoutInCell="1" allowOverlap="1" wp14:anchorId="33E932DD" wp14:editId="5957A8B7">
                <wp:simplePos x="0" y="0"/>
                <wp:positionH relativeFrom="column">
                  <wp:posOffset>2808374</wp:posOffset>
                </wp:positionH>
                <wp:positionV relativeFrom="paragraph">
                  <wp:posOffset>101311</wp:posOffset>
                </wp:positionV>
                <wp:extent cx="1696453" cy="910390"/>
                <wp:effectExtent l="0" t="0" r="0" b="4445"/>
                <wp:wrapNone/>
                <wp:docPr id="11360888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6453" cy="910390"/>
                        </a:xfrm>
                        <a:prstGeom prst="rect">
                          <a:avLst/>
                        </a:prstGeom>
                        <a:noFill/>
                        <a:ln w="9525">
                          <a:noFill/>
                          <a:miter lim="800000"/>
                          <a:headEnd/>
                          <a:tailEnd/>
                        </a:ln>
                      </wps:spPr>
                      <wps:txbx>
                        <w:txbxContent>
                          <w:p w14:paraId="2D7D3A86" w14:textId="77777777" w:rsidR="008A09D8" w:rsidRPr="003132E8" w:rsidRDefault="008A09D8"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VOGO</w:t>
                            </w:r>
                          </w:p>
                          <w:p w14:paraId="4914244B" w14:textId="0313E678" w:rsidR="00E25E7D" w:rsidRPr="003132E8" w:rsidRDefault="00E25E7D"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Portal</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3E932DD" id="_x0000_s1027" type="#_x0000_t202" style="position:absolute;margin-left:221.15pt;margin-top:8pt;width:133.6pt;height:71.7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gIE8R8QEAAMQDAAAOAAAAZHJzL2Uyb0RvYy54bWysU8tu2zAQvBfoPxC815Kd2ogFy0GaNEWB 9AGk/YA1RVlESS5L0pbcr++Skp2gvRXVgViK3Nmd2eHmZjCaHaUPCm3N57OSM2kFNsrua/7928Ob a85CBNuARitrfpKB32xfv9r0rpIL7FA30jMCsaHqXc27GF1VFEF00kCYoZOWDlv0BiJt/b5oPPSE bnSxKMtV0aNvnEchQ6C/9+Mh32b8tpUifmnbICPTNafeYl59XndpLbYbqPYeXKfE1Ab8QxcGlKWi F6h7iMAOXv0FZZTwGLCNM4GmwLZVQmYOxGZe/sHmqQMnMxcSJ7iLTOH/wYrPxyf31bM4vMOBBphJ BPeI4kdgFu86sHt56z32nYSGCs+TZEXvQjWlJqlDFRLIrv+EDQ0ZDhEz0NB6k1QhnozQaQCni+hy iEykkqv16u3yijNBZ+t5ebXOUymgOmc7H+IHiYaloOaehprR4fgYYuoGqvOVVMzig9I6D1Zb1hPo crHMCS9OjIrkO61Mza/L9I1OSCTf2yYnR1B6jKmAthPrRHSkHIfdwFQzSZJE2GFzIhk8jjajZ0FB h/4XZz1ZrObh5wG85Ex/tCRl8uM58Odgdw7ACkqteeRsDO9i9u1I8ZYkblVm/1x5apGskkWZbJ28 +HKfbz0/vu1vAAAA//8DAFBLAwQUAAYACAAAACEADGtbbd8AAAAKAQAADwAAAGRycy9kb3ducmV2 LnhtbEyPwU7DMBBE70j8g7VI3KhNSQMJcaoKwQkJkYYDRyd2E6vxOsRuG/6+2xMcd+ZpdqZYz25g RzMF61HC/UIAM9h6bbGT8FW/3T0BC1GhVoNHI+HXBFiX11eFyrU/YWWO29gxCsGQKwl9jGPOeWh7 41RY+NEgeTs/ORXpnDquJ3WicDfwpRApd8oifejVaF560+63Bydh843Vq/35aD6rXWXrOhP4nu6l vL2ZN8/AopnjHwyX+lQdSurU+APqwAYJSbJ8IJSMlDYR8CiyFbCGhFWWAC8L/n9CeQYAAP//AwBQ SwECLQAUAAYACAAAACEAtoM4kv4AAADhAQAAEwAAAAAAAAAAAAAAAAAAAAAAW0NvbnRlbnRfVHlw ZXNdLnhtbFBLAQItABQABgAIAAAAIQA4/SH/1gAAAJQBAAALAAAAAAAAAAAAAAAAAC8BAABfcmVs cy8ucmVsc1BLAQItABQABgAIAAAAIQDgIE8R8QEAAMQDAAAOAAAAAAAAAAAAAAAAAC4CAABkcnMv ZTJvRG9jLnhtbFBLAQItABQABgAIAAAAIQAMa1tt3wAAAAoBAAAPAAAAAAAAAAAAAAAAAEsEAABk cnMvZG93bnJldi54bWxQSwUGAAAAAAQABADzAAAAVwUAAAAA " filled="f" stroked="f">
                <v:textbox inset="0,0,0,0">
                  <w:txbxContent>
                    <w:p w14:paraId="2D7D3A86" w14:textId="77777777" w:rsidR="008A09D8" w:rsidRPr="003132E8" w:rsidRDefault="008A09D8"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VOGO</w:t>
                      </w:r>
                    </w:p>
                    <w:p w14:paraId="4914244B" w14:textId="0313E678" w:rsidR="00E25E7D" w:rsidRPr="003132E8" w:rsidRDefault="00E25E7D"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Portal</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0528" behindDoc="0" locked="0" layoutInCell="1" allowOverlap="1" wp14:anchorId="0E803BC2" wp14:editId="59B65225">
                <wp:simplePos x="0" y="0"/>
                <wp:positionH relativeFrom="column">
                  <wp:posOffset>4755938</wp:posOffset>
                </wp:positionH>
                <wp:positionV relativeFrom="paragraph">
                  <wp:posOffset>51435</wp:posOffset>
                </wp:positionV>
                <wp:extent cx="1219200" cy="402772"/>
                <wp:effectExtent l="0" t="0" r="6350" b="0"/>
                <wp:wrapNone/>
                <wp:docPr id="16035866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101AE45A" w14:textId="7D53E5A4" w:rsidR="00E25E7D" w:rsidRPr="003132E8" w:rsidRDefault="00EF3672"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Identität</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E803BC2" id="_x0000_s1028" type="#_x0000_t202" style="position:absolute;margin-left:374.5pt;margin-top:4.05pt;width:96pt;height:31.7pt;z-index:251670528;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W2X7d7wEAAMIDAAAOAAAAZHJzL2Uyb0RvYy54bWysU9tu3CAQfa/Uf0C8d+21miaxlo3SpKkq pRcp7QewgNeowCAga2+/vgO2N1H7FsUPaDDMmTlnDpur0RpyUCFqcIyuVzUlygmQ2u0Z/fXz7t0F JTFxJ7kBpxg9qkivtm/fbAbfqgZ6MFIFgiAutoNntE/Jt1UVRa8sjyvwyuFhB8HyhNuwr2TgA6Jb UzV1/aEaIEgfQKgY8e/tdEi3Bb/rlEjfuy6qRAyj2FsqayjrLq/VdsPbfeC+12Jug7+gC8u1w6In qFueOHkM+j8oq0WACF1aCbAVdJ0WqnBANuv6HzYPPfeqcEFxoj/JFF8PVnw7PPgfgaTxI4w4wEIi +nsQvyNxcNNzt1fXIcDQKy6x8DpLVg0+tnNqljq2MYPshq8gccj8MUEBGrtgsyrIkyA6DuB4El2N iYhcsllf4iQpEXj2vm7Oz5tSgrdLtg8xfVZgSQ4YDTjUgs4P9zHlbni7XMnFHNxpY8pgjSMDo5dn zVlJeHZidULfGW0ZvajzNzkhk/zkZElOXJspxgLGzawz0YlyGncj0ZLR0m8WYQfyiDIEmGyGzwKD HsIfSga0GKMO3wAl5otDIbMblyAswW4JuBOYyGiiZApvUnHtRPAaBe504f5Ud24QjVIkmU2dnfh8 X249Pb3tXwAAAP//AwBQSwMEFAAGAAgAAAAhAI3SdjzcAAAACAEAAA8AAABkcnMvZG93bnJldi54 bWxMj8FOwzAQRO9I/IO1SNyoY1QgDXEqhOBIpRYu3Jx4m6SN15HttOHvWU70OHqr2TflenaDOGGI vScNapGBQGq87anV8PX5fpeDiMmQNYMn1PCDEdbV9VVpCuvPtMXTLrWCSygWRkOX0lhIGZsOnYkL PyIx2/vgTOIYWmmDOXO5G+R9lj1KZ3riD50Z8bXD5ribnIb9x+Z4eJu22aHNcvxWAedabbS+vZlf nkEknNP/MfzpszpU7FT7iWwUg4an5Yq3JA25AsF8tVScawbqAWRVyssB1S8AAAD//wMAUEsBAi0A FAAGAAgAAAAhALaDOJL+AAAA4QEAABMAAAAAAAAAAAAAAAAAAAAAAFtDb250ZW50X1R5cGVzXS54 bWxQSwECLQAUAAYACAAAACEAOP0h/9YAAACUAQAACwAAAAAAAAAAAAAAAAAvAQAAX3JlbHMvLnJl bHNQSwECLQAUAAYACAAAACEAFtl+3e8BAADCAwAADgAAAAAAAAAAAAAAAAAuAgAAZHJzL2Uyb0Rv Yy54bWxQSwECLQAUAAYACAAAACEAjdJ2PNwAAAAIAQAADwAAAAAAAAAAAAAAAABJBAAAZHJzL2Rv d25yZXYueG1sUEsFBgAAAAAEAAQA8wAAAFIFAAAAAA== " filled="f" stroked="f">
                <v:textbox inset="0,0,0,0">
                  <w:txbxContent>
                    <w:p w14:paraId="101AE45A" w14:textId="7D53E5A4" w:rsidR="00E25E7D" w:rsidRPr="003132E8" w:rsidRDefault="00EF3672"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Identität</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66432" behindDoc="0" locked="0" layoutInCell="1" allowOverlap="1" wp14:anchorId="070C0281" wp14:editId="356E806A">
                <wp:simplePos x="0" y="0"/>
                <wp:positionH relativeFrom="column">
                  <wp:posOffset>263253</wp:posOffset>
                </wp:positionH>
                <wp:positionV relativeFrom="paragraph">
                  <wp:posOffset>75111</wp:posOffset>
                </wp:positionV>
                <wp:extent cx="1219200" cy="402772"/>
                <wp:effectExtent l="0" t="0" r="6350" b="0"/>
                <wp:wrapNone/>
                <wp:docPr id="2769814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5FF8D6D9" w14:textId="4DF9E859" w:rsidR="00E25E7D" w:rsidRPr="003132E8" w:rsidRDefault="00E25E7D"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Formulare</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70C0281" id="_x0000_s1029" type="#_x0000_t202" style="position:absolute;margin-left:20.75pt;margin-top:5.9pt;width:96pt;height:31.7pt;z-index:251666432;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zgtfE7wEAAMIDAAAOAAAAZHJzL2Uyb0RvYy54bWysU8Fu1DAQvSPxD5bvbLKB0jZab1VaipBa QCp8gNd2Nha2x7LdTZavZ+wk2wpuiByscex5M+/N8+ZqtIYcVIgaHKPrVU2JcgKkdntGf3y/e3NB SUzcSW7AKUaPKtKr7etXm8G3qoEejFSBIIiL7eAZ7VPybVVF0SvL4wq8cnjYQbA84TbsKxn4gOjW VE1dv68GCNIHECpG/Hs7HdJtwe86JdLXrosqEcMo9pbKGsq6y2u13fB2H7jvtZjb4P/QheXaYdET 1C1PnDwF/ReU1SJAhC6tBNgKuk4LVTggm3X9B5vHnntVuKA40Z9kiv8PVnw5PPpvgaTxA4w4wEIi +nsQPyNxcNNzt1fXIcDQKy6x8DpLVg0+tnNqljq2MYPshgeQOGT+lKAAjV2wWRXkSRAdB3A8ia7G REQu2awvcZKUCDx7Vzfn500pwdsl24eYPimwJAeMBhxqQeeH+5hyN7xdruRiDu60MWWwxpGB0cuz 5qwkvDixOqHvjLaMXtT5m5yQSX50siQnrs0UYwHjZtaZ6EQ5jbuRaMno25ybRdiBPKIMASab4bPA oIfwi5IBLcaowzdAifnsUMjsxiUIS7BbAu4EJjKaKJnCm1RcOxG8RoE7Xbg/150bRKMUSWZTZye+ 3Jdbz09v+xsAAP//AwBQSwMEFAAGAAgAAAAhACX51/DcAAAACAEAAA8AAABkcnMvZG93bnJldi54 bWxMj8FOwzAQRO9I/IO1SNyo7ZRCFeJUCMGRSi1cuDnxNkkbr6PYacPfs5zguDOj2TfFZva9OOMY u0AG9EKBQKqD66gx8PnxdrcGEZMlZ/tAaOAbI2zK66vC5i5caIfnfWoEl1DMrYE2pSGXMtYtehsX YUBi7xBGbxOfYyPdaC9c7nuZKfUgve2IP7R2wJcW69N+8gYO79vT8XXaqWOj1vilR5wrvTXm9mZ+ fgKRcE5/YfjFZ3QomakKE7koegP3esVJ1jUvYD9bLlmoDDyuMpBlIf8PKH8AAAD//wMAUEsBAi0A FAAGAAgAAAAhALaDOJL+AAAA4QEAABMAAAAAAAAAAAAAAAAAAAAAAFtDb250ZW50X1R5cGVzXS54 bWxQSwECLQAUAAYACAAAACEAOP0h/9YAAACUAQAACwAAAAAAAAAAAAAAAAAvAQAAX3JlbHMvLnJl bHNQSwECLQAUAAYACAAAACEA84LXxO8BAADCAwAADgAAAAAAAAAAAAAAAAAuAgAAZHJzL2Uyb0Rv Yy54bWxQSwECLQAUAAYACAAAACEAJfnX8NwAAAAIAQAADwAAAAAAAAAAAAAAAABJBAAAZHJzL2Rv d25yZXYueG1sUEsFBgAAAAAEAAQA8wAAAFIFAAAAAA== " filled="f" stroked="f">
                <v:textbox inset="0,0,0,0">
                  <w:txbxContent>
                    <w:p w14:paraId="5FF8D6D9" w14:textId="4DF9E859" w:rsidR="00E25E7D" w:rsidRPr="003132E8" w:rsidRDefault="00E25E7D"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Formulare</w:t>
                      </w:r>
                    </w:p>
                  </w:txbxContent>
                </v:textbox>
              </v:shape>
            </w:pict>
          </mc:Fallback>
        </mc:AlternateContent>
      </w:r>
    </w:p>
    <w:p w14:paraId="3B839233" w14:textId="316101D1" w:rsidR="007D10F3" w:rsidRPr="003132E8" w:rsidRDefault="00E8766B">
      <w:r>
        <w:rPr>
          <w:rFonts w:ascii="Aptos Display" w:hAnsi="Aptos Display"/>
          <w:b/>
          <w:spacing w:val="-34"/>
          <w:sz w:val="80"/>
          <w:szCs w:val="80"/>
        </w:rPr>
        <mc:AlternateContent>
          <mc:Choice Requires="wps">
            <w:drawing>
              <wp:anchor distT="45720" distB="45720" distL="114300" distR="114300" simplePos="0" relativeHeight="251691008" behindDoc="0" locked="0" layoutInCell="1" allowOverlap="1" wp14:anchorId="7A1CA87D" wp14:editId="2ACC3563">
                <wp:simplePos x="0" y="0"/>
                <wp:positionH relativeFrom="column">
                  <wp:posOffset>4764314</wp:posOffset>
                </wp:positionH>
                <wp:positionV relativeFrom="paragraph">
                  <wp:posOffset>47353</wp:posOffset>
                </wp:positionV>
                <wp:extent cx="1905000" cy="385010"/>
                <wp:effectExtent l="0" t="0" r="0" b="0"/>
                <wp:wrapNone/>
                <wp:docPr id="530691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385010"/>
                        </a:xfrm>
                        <a:prstGeom prst="rect">
                          <a:avLst/>
                        </a:prstGeom>
                        <a:noFill/>
                        <a:ln w="9525">
                          <a:noFill/>
                          <a:miter lim="800000"/>
                          <a:headEnd/>
                          <a:tailEnd/>
                        </a:ln>
                      </wps:spPr>
                      <wps:txbx>
                        <w:txbxContent>
                          <w:p w14:paraId="0270ED3D" w14:textId="70144254" w:rsidR="00E8766B" w:rsidRPr="003132E8" w:rsidRDefault="00E8766B" w:rsidP="00E8766B">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&amp; Zugriffs-</w:t>
                            </w:r>
                          </w:p>
                          <w:p w14:paraId="224B7957" w14:textId="4149F3A2" w:rsidR="00E8766B" w:rsidRPr="003132E8" w:rsidRDefault="00E8766B" w:rsidP="00E8766B">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verwaltung</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A1CA87D" id="_x0000_s1030" type="#_x0000_t202" style="position:absolute;margin-left:375.15pt;margin-top:3.75pt;width:150pt;height:30.3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7c0BB8AEAAMQDAAAOAAAAZHJzL2Uyb0RvYy54bWysU9uO0zAQfUfiHyy/06SFom5Ud7Xssghp uUgLHzB1nMbC9hjbbVK+nrHTdlfwhnixJhnPOXPOjNfXozXsoELU6ASfz2rOlJPYarcT/Pu3+1cr zmIC14JBpwQ/qsivNy9frAffqAX2aFoVGIG42Axe8D4l31RVlL2yEGfolaNkh8FCos+wq9oAA6Fb Uy3q+m01YGh9QKlipL93U5JvCn7XKZm+dF1UiRnBqbdUzlDObT6rzRqaXQDfa3lqA/6hCwvaEekF 6g4SsH3Qf0FZLQNG7NJMoq2w67RURQOpmdd/qHnswauihcyJ/mJT/H+w8vPh0X8NLI3vcKQBFhHR P6D8EZnD2x7cTt2EgEOvoCXiebasGnxsTqXZ6tjEDLIdPmFLQ4Z9wgI0dsFmV0gnI3QawPFiuhoT k5nyql7WNaUk5V6vlmRDoYDmXO1DTB8UWpYDwQMNtaDD4SGm3A005yuZzOG9NqYM1jg2CH61XCxL wbOM1Yn2zmgr+IrYib8UZJHvXVviBNpMMREYd1KdhU6S07gdmW4Ff5NrswlbbI9kQ8BpzehZUNBj +MXZQCsmePy5h6A4Mx8dWZn38RyEc7A9B+AklQqeOJvC21T2dpJ4QxZ3uqh/Yj61SKtSTDmtdd7F 59/l1tPj2/wGAAD//wMAUEsDBBQABgAIAAAAIQCkWa0z3QAAAAkBAAAPAAAAZHJzL2Rvd25yZXYu eG1sTI/BTsMwEETvSPyDtUjcqN0i0hLiVBWCExIiDQeOTrxNrMbrNHbb8Pc4XNrb7s5o9k22Hm3H Tjh440jCfCaAIdVOG2okfJfvDytgPijSqnOEEn7Rwzq/vclUqt2ZCjxtQ8NiCPlUSWhD6FPOfd2i VX7meqSo7dxgVYjr0HA9qHMMtx1fCJFwqwzFD63q8bXFer89WgmbHyrezOGz+ip2hSnLZ0EfyV7K +7tx8wIs4BguZpjwIzrkkalyR9KedRKWT+IxWqcB2KSL/0MlIVnNgecZv26Q/wEAAP//AwBQSwEC LQAUAAYACAAAACEAtoM4kv4AAADhAQAAEwAAAAAAAAAAAAAAAAAAAAAAW0NvbnRlbnRfVHlwZXNd LnhtbFBLAQItABQABgAIAAAAIQA4/SH/1gAAAJQBAAALAAAAAAAAAAAAAAAAAC8BAABfcmVscy8u cmVsc1BLAQItABQABgAIAAAAIQC7c0BB8AEAAMQDAAAOAAAAAAAAAAAAAAAAAC4CAABkcnMvZTJv RG9jLnhtbFBLAQItABQABgAIAAAAIQCkWa0z3QAAAAkBAAAPAAAAAAAAAAAAAAAAAEoEAABkcnMv ZG93bnJldi54bWxQSwUGAAAAAAQABADzAAAAVAUAAAAA " filled="f" stroked="f">
                <v:textbox inset="0,0,0,0">
                  <w:txbxContent>
                    <w:p w14:paraId="0270ED3D" w14:textId="70144254" w:rsidR="00E8766B" w:rsidRPr="003132E8" w:rsidRDefault="00E8766B" w:rsidP="00E8766B">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&amp; Zugriffs-</w:t>
                      </w:r>
                    </w:p>
                    <w:p w14:paraId="224B7957" w14:textId="4149F3A2" w:rsidR="00E8766B" w:rsidRPr="003132E8" w:rsidRDefault="00E8766B" w:rsidP="00E8766B">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verwaltung</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88960" behindDoc="0" locked="0" layoutInCell="1" allowOverlap="1" wp14:anchorId="65A4595E" wp14:editId="06E49CA2">
                <wp:simplePos x="0" y="0"/>
                <wp:positionH relativeFrom="column">
                  <wp:posOffset>264161</wp:posOffset>
                </wp:positionH>
                <wp:positionV relativeFrom="paragraph">
                  <wp:posOffset>77470</wp:posOffset>
                </wp:positionV>
                <wp:extent cx="1905000" cy="385010"/>
                <wp:effectExtent l="0" t="0" r="0" b="0"/>
                <wp:wrapNone/>
                <wp:docPr id="12210537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385010"/>
                        </a:xfrm>
                        <a:prstGeom prst="rect">
                          <a:avLst/>
                        </a:prstGeom>
                        <a:noFill/>
                        <a:ln w="9525">
                          <a:noFill/>
                          <a:miter lim="800000"/>
                          <a:headEnd/>
                          <a:tailEnd/>
                        </a:ln>
                      </wps:spPr>
                      <wps:txbx>
                        <w:txbxContent>
                          <w:p w14:paraId="49A04B15" w14:textId="2B8F23B7" w:rsidR="004F3AC7" w:rsidRPr="003132E8" w:rsidRDefault="004F3AC7" w:rsidP="004F3AC7">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&amp; Digitaler </w:t>
                            </w:r>
                          </w:p>
                          <w:p w14:paraId="0D80E78B" w14:textId="690E29C4" w:rsidR="004F3AC7" w:rsidRPr="003132E8" w:rsidRDefault="004F3AC7" w:rsidP="004F3AC7">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Dienst-Designer</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5A4595E" id="_x0000_s1031" type="#_x0000_t202" style="position:absolute;margin-left:20.8pt;margin-top:6.1pt;width:150pt;height:30.3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H5fCe8AEAAMQDAAAOAAAAZHJzL2Uyb0RvYy54bWysU8GO0zAQvSPxD5bvNGlRUTequ1p2WYS0 sEgLHzB1nMbC9hjbbVK+nrHTdldwQ1ysScbz3rw34/X1aA07qBA1OsHns5oz5SS22u0E//7t/s2K s5jAtWDQKcGPKvLrzetX68E3aoE9mlYFRiAuNoMXvE/JN1UVZa8sxBl65SjZYbCQ6DPsqjbAQOjW VIu6flcNGFofUKoY6e/dlOSbgt91SqbHrosqMSM49ZbKGcq5zWe1WUOzC+B7LU9twD90YUE7Ir1A 3UECtg/6LyirZcCIXZpJtBV2nZaqaCA18/oPNU89eFW0kDnRX2yK/w9Wfjk8+a+BpfE9jjTAIiL6 B5Q/InN424PbqZsQcOgVtEQ8z5ZVg4/NqTRbHZuYQbbDZ2xpyLBPWIDGLtjsCulkhE4DOF5MV2Ni MlNe1cu6ppSk3NvVkmwoFNCcq32I6aNCy3IgeKChFnQ4PMSUu4HmfCWTObzXxpTBGscGwa+Wi2Up eJGxOtHeGW0FXxE78ZeCLPKDa0ucQJspJgLjTqqz0ElyGrcj063gy1ybTdhieyQbAk5rRs+Cgh7D L84GWjHB4889BMWZ+eTIyryP5yCcg+05ACepVPDE2RTeprK3k8QbsrjTRf0z86lFWpViymmt8y6+ /C63nh/f5jcAAAD//wMAUEsDBBQABgAIAAAAIQCjQoFk3QAAAAgBAAAPAAAAZHJzL2Rvd25yZXYu eG1sTI/BTsMwEETvSPyDtUjcqNOAQglxqgrBCQmRhgNHJ94mVuN1iN02/D0Ll3LcmdHsm2I9u0Ec cQrWk4LlIgGB1HpjqVPwUb/crECEqMnowRMq+MYA6/LyotC58Seq8LiNneASCrlW0Mc45lKGtken w8KPSOzt/OR05HPqpJn0icvdINMkyaTTlvhDr0d86rHdbw9OweaTqmf79da8V7vK1vVDQq/ZXqnr q3nzCCLiHM9h+MVndCiZqfEHMkEMCu6WGSdZT1MQ7N/+CY2C+3QFsizk/wHlDwAAAP//AwBQSwEC LQAUAAYACAAAACEAtoM4kv4AAADhAQAAEwAAAAAAAAAAAAAAAAAAAAAAW0NvbnRlbnRfVHlwZXNd LnhtbFBLAQItABQABgAIAAAAIQA4/SH/1gAAAJQBAAALAAAAAAAAAAAAAAAAAC8BAABfcmVscy8u cmVsc1BLAQItABQABgAIAAAAIQDH5fCe8AEAAMQDAAAOAAAAAAAAAAAAAAAAAC4CAABkcnMvZTJv RG9jLnhtbFBLAQItABQABgAIAAAAIQCjQoFk3QAAAAgBAAAPAAAAAAAAAAAAAAAAAEoEAABkcnMv ZG93bnJldi54bWxQSwUGAAAAAAQABADzAAAAVAUAAAAA " filled="f" stroked="f">
                <v:textbox inset="0,0,0,0">
                  <w:txbxContent>
                    <w:p w14:paraId="49A04B15" w14:textId="2B8F23B7" w:rsidR="004F3AC7" w:rsidRPr="003132E8" w:rsidRDefault="004F3AC7" w:rsidP="004F3AC7">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&amp; Digitaler </w:t>
                      </w:r>
                    </w:p>
                    <w:p w14:paraId="0D80E78B" w14:textId="690E29C4" w:rsidR="004F3AC7" w:rsidRPr="003132E8" w:rsidRDefault="004F3AC7" w:rsidP="004F3AC7">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Dienst-Designer</w:t>
                      </w:r>
                    </w:p>
                  </w:txbxContent>
                </v:textbox>
              </v:shape>
            </w:pict>
          </mc:Fallback>
        </mc:AlternateContent>
      </w:r>
    </w:p>
    <w:p w14:paraId="44A66EDC" w14:textId="31E3A852" w:rsidR="007D10F3" w:rsidRPr="003132E8" w:rsidRDefault="00D757EC">
      <w:r>
        <w:rPr>
          <w:rFonts w:ascii="Arial" w:eastAsia="Arial" w:hAnsi="Arial" w:cs="Arial"/>
          <w:color w:val="555555"/>
          <w:sz w:val="18"/>
          <w:szCs w:val="18"/>
        </w:rPr>
        <w:drawing>
          <wp:anchor distT="0" distB="0" distL="114300" distR="114300" simplePos="0" relativeHeight="251714560" behindDoc="0" locked="0" layoutInCell="1" allowOverlap="1" wp14:anchorId="22B40C49" wp14:editId="44C3F6B9">
            <wp:simplePos x="0" y="0"/>
            <wp:positionH relativeFrom="column">
              <wp:posOffset>2412365</wp:posOffset>
            </wp:positionH>
            <wp:positionV relativeFrom="paragraph">
              <wp:posOffset>270722</wp:posOffset>
            </wp:positionV>
            <wp:extent cx="1016000" cy="889000"/>
            <wp:effectExtent l="0" t="0" r="0" b="0"/>
            <wp:wrapNone/>
            <wp:docPr id="517018298" name="Picture 17" descr="Are You Ready for Agentic AI? | The Canton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Are You Ready for Agentic AI? | The Canton Group"/>
                    <pic:cNvPicPr>
                      <a:picLocks noChangeAspect="1" noChangeArrowheads="1"/>
                    </pic:cNvPicPr>
                  </pic:nvPicPr>
                  <pic:blipFill>
                    <a:blip r:embed="rId13">
                      <a:alphaModFix amt="50000"/>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016000" cy="889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6424C6" w14:textId="7EE6A207" w:rsidR="007D10F3" w:rsidRPr="003132E8" w:rsidRDefault="001C2DCD">
      <w:r>
        <w:rPr>
          <w:rFonts w:ascii="Aptos Display" w:hAnsi="Aptos Display"/>
          <w:b/>
          <w:spacing w:val="-34"/>
          <w:sz w:val="80"/>
          <w:szCs w:val="80"/>
        </w:rPr>
        <mc:AlternateContent>
          <mc:Choice Requires="wps">
            <w:drawing>
              <wp:anchor distT="45720" distB="45720" distL="114300" distR="114300" simplePos="0" relativeHeight="251674624" behindDoc="0" locked="0" layoutInCell="1" allowOverlap="1" wp14:anchorId="21A2CD21" wp14:editId="0DE2499D">
                <wp:simplePos x="0" y="0"/>
                <wp:positionH relativeFrom="column">
                  <wp:posOffset>1992418</wp:posOffset>
                </wp:positionH>
                <wp:positionV relativeFrom="paragraph">
                  <wp:posOffset>41910</wp:posOffset>
                </wp:positionV>
                <wp:extent cx="1065530" cy="681990"/>
                <wp:effectExtent l="0" t="0" r="1270" b="3810"/>
                <wp:wrapNone/>
                <wp:docPr id="11162847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5530" cy="681990"/>
                        </a:xfrm>
                        <a:prstGeom prst="rect">
                          <a:avLst/>
                        </a:prstGeom>
                        <a:noFill/>
                        <a:ln w="9525">
                          <a:noFill/>
                          <a:miter lim="800000"/>
                          <a:headEnd/>
                          <a:tailEnd/>
                        </a:ln>
                      </wps:spPr>
                      <wps:txbx>
                        <w:txbxContent>
                          <w:p w14:paraId="01292F40" w14:textId="5E912A7F" w:rsidR="007C17B5" w:rsidRPr="003132E8" w:rsidRDefault="007C17B5" w:rsidP="007C17B5">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AI</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1A2CD21" id="_x0000_s1032" type="#_x0000_t202" style="position:absolute;margin-left:156.9pt;margin-top:3.3pt;width:83.9pt;height:53.7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g4SjI8QEAAMQDAAAOAAAAZHJzL2Uyb0RvYy54bWysU9uO0zAQfUfiHyy/06RFrdqo6WrZZRHS cpEWPsB1nMbC9pix26R8PWMn7a7gDZEHa5LJnJlz5nh7M1jDTgqDBlfz+azkTDkJjXaHmn//9vBm zVmIwjXCgFM1P6vAb3avX217X6kFdGAahYxAXKh6X/MuRl8VRZCdsiLMwCtHyRbQikiveCgaFD2h W1MsynJV9ICNR5AqBPp6Pyb5LuO3rZLxS9sGFZmpOc0W84n53Kez2G1FdUDhOy2nMcQ/TGGFdtT0 CnUvomBH1H9BWS0RArRxJsEW0LZaqsyB2MzLP9g8dcKrzIXECf4qU/h/sPLz6cl/RRaHdzDQAjOJ 4B9B/gjMwV0n3EHdIkLfKdFQ43mSrOh9qKbSJHWoQgLZ95+goSWLY4QMNLRokyrEkxE6LeB8FV0N kcnUslwtl28pJSm3Ws83m7yVQlSXao8hflBgWQpqjrTUjC5OjyGmaUR1+SU1c/CgjcmLNY71Nd8s F8tc8CJjdSTfGW1rvi7TMzohkXzvmlwchTZjTA2Mm1gnoiPlOOwHphsaOtUmEfbQnEkGhNFmdC0o 6AB/cdaTxWoefh4FKs7MR0dSJj9eArwE+0sgnKTSmkfOxvAuZt+OFG9J4lZn9s+dpxHJKlmUydbJ iy/f81/Pl2/3GwAA//8DAFBLAwQUAAYACAAAACEAJ1tMFN4AAAAJAQAADwAAAGRycy9kb3ducmV2 LnhtbEyPwU7DMBBE70j8g7WVuFEntIpKGqeqEJyQEGk4cHTibWI1XofYbcPfs5zgNqsZzbwtdrMb xAWnYD0pSJcJCKTWG0udgo/65X4DIkRNRg+eUME3BtiVtzeFzo2/UoWXQ+wEl1DItYI+xjGXMrQ9 Oh2WfkRi7+gnpyOfUyfNpK9c7gb5kCSZdNoSL/R6xKce29Ph7BTsP6l6tl9vzXt1rGxdPyb0mp2U ulvM+y2IiHP8C8MvPqNDyUyNP5MJYlCwSleMHhVkGQj215uURcPBdJ2ALAv5/4PyBwAA//8DAFBL AQItABQABgAIAAAAIQC2gziS/gAAAOEBAAATAAAAAAAAAAAAAAAAAAAAAABbQ29udGVudF9UeXBl c10ueG1sUEsBAi0AFAAGAAgAAAAhADj9If/WAAAAlAEAAAsAAAAAAAAAAAAAAAAALwEAAF9yZWxz Ly5yZWxzUEsBAi0AFAAGAAgAAAAhAKDhKMjxAQAAxAMAAA4AAAAAAAAAAAAAAAAALgIAAGRycy9l Mm9Eb2MueG1sUEsBAi0AFAAGAAgAAAAhACdbTBTeAAAACQEAAA8AAAAAAAAAAAAAAAAASwQAAGRy cy9kb3ducmV2LnhtbFBLBQYAAAAABAAEAPMAAABWBQAAAAA= " filled="f" stroked="f">
                <v:textbox inset="0,0,0,0">
                  <w:txbxContent>
                    <w:p w14:paraId="01292F40" w14:textId="5E912A7F" w:rsidR="007C17B5" w:rsidRPr="003132E8" w:rsidRDefault="007C17B5" w:rsidP="007C17B5">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AI</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6672" behindDoc="0" locked="0" layoutInCell="1" allowOverlap="1" wp14:anchorId="64316FEB" wp14:editId="6F8110F6">
                <wp:simplePos x="0" y="0"/>
                <wp:positionH relativeFrom="column">
                  <wp:posOffset>3634740</wp:posOffset>
                </wp:positionH>
                <wp:positionV relativeFrom="paragraph">
                  <wp:posOffset>73643</wp:posOffset>
                </wp:positionV>
                <wp:extent cx="1938338" cy="756852"/>
                <wp:effectExtent l="0" t="0" r="5080" b="5715"/>
                <wp:wrapNone/>
                <wp:docPr id="7155224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8338" cy="756852"/>
                        </a:xfrm>
                        <a:prstGeom prst="rect">
                          <a:avLst/>
                        </a:prstGeom>
                        <a:noFill/>
                        <a:ln w="9525">
                          <a:noFill/>
                          <a:miter lim="800000"/>
                          <a:headEnd/>
                          <a:tailEnd/>
                        </a:ln>
                      </wps:spPr>
                      <wps:txbx>
                        <w:txbxContent>
                          <w:p w14:paraId="3E3C3716" w14:textId="3842E7CA" w:rsidR="004778E1" w:rsidRPr="003132E8" w:rsidRDefault="004778E1"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Mobile</w:t>
                            </w:r>
                          </w:p>
                          <w:p w14:paraId="60092045" w14:textId="77777777" w:rsidR="004C6817"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A</w:t>
                            </w:r>
                            <w:r>
                              <w:rPr>
                                <w:rFonts w:ascii="Abadi" w:hAnsi="Abadi"/>
                                <w:b/>
                                <w:bCs/>
                                <w:color w:val="F2F2F2" w:themeColor="background1" w:themeShade="F2"/>
                                <w:sz w:val="28"/>
                                <w:szCs w:val="28"/>
                                <w14:textFill>
                                  <w14:solidFill>
                                    <w14:schemeClr w14:val="bg1">
                                      <w14:alpha w14:val="20000"/>
                                      <w14:lumMod w14:val="95000"/>
                                    </w14:schemeClr>
                                  </w14:solidFill>
                                </w14:textFill>
                              </w:rPr>
                              <w:t>pplication</w:t>
                            </w:r>
                            <w:r>
                              <w:rPr>
                                <w:rFonts w:ascii="Abadi" w:hAnsi="Abadi"/>
                                <w:b/>
                                <w:bCs/>
                                <w:color w:val="F2F2F2" w:themeColor="background1" w:themeShade="F2"/>
                                <w:sz w:val="36"/>
                                <w:szCs w:val="36"/>
                                <w14:textFill>
                                  <w14:solidFill>
                                    <w14:schemeClr w14:val="bg1">
                                      <w14:alpha w14:val="20000"/>
                                      <w14:lumMod w14:val="95000"/>
                                    </w14:schemeClr>
                                  </w14:solidFill>
                                </w14:textFill>
                              </w:rPr>
                              <w:t xml:space="preserve"> </w:t>
                            </w:r>
                          </w:p>
                          <w:p w14:paraId="1875ABFA" w14:textId="766A1DE0"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w:t>
                            </w:r>
                            <w:r>
                              <w:rPr>
                                <w:rFonts w:ascii="Abadi" w:hAnsi="Abadi"/>
                                <w:b/>
                                <w:bCs/>
                                <w:color w:val="F2F2F2" w:themeColor="background1" w:themeShade="F2"/>
                                <w:sz w:val="28"/>
                                <w:szCs w:val="28"/>
                                <w14:textFill>
                                  <w14:solidFill>
                                    <w14:schemeClr w14:val="bg1">
                                      <w14:alpha w14:val="20000"/>
                                      <w14:lumMod w14:val="95000"/>
                                    </w14:schemeClr>
                                  </w14:solidFill>
                                </w14:textFill>
                              </w:rPr>
                              <w:t>ramework</w:t>
                            </w:r>
                          </w:p>
                          <w:p w14:paraId="7DF06B72" w14:textId="75534D0A"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p>
                          <w:p w14:paraId="4E11E48D" w14:textId="77777777" w:rsidR="00902F14"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4316FEB" id="_x0000_s1033" type="#_x0000_t202" style="position:absolute;margin-left:286.2pt;margin-top:5.8pt;width:152.65pt;height:59.6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yNCZc8wEAAMQDAAAOAAAAZHJzL2Uyb0RvYy54bWysU8tu2zAQvBfoPxC815JtOHUEy0GaNEWB 9AGk/YAVRVlESS5L0pbcr++Ssp2gvRXVgViK3Nmd2eHmZjSaHaQPCm3N57OSM2kFtsruav7928Ob NWchgm1Bo5U1P8rAb7avX20GV8kF9qhb6RmB2FANruZ9jK4qiiB6aSDM0ElLhx16A5G2fle0HgZC N7pYlOVVMaBvnUchQ6C/99Mh32b8rpMifum6ICPTNafeYl59Xpu0FtsNVDsPrlfi1Ab8QxcGlKWi F6h7iMD2Xv0FZZTwGLCLM4GmwK5TQmYOxGZe/sHmqQcnMxcSJ7iLTOH/wYrPhyf31bM4vsORBphJ BPeI4kdgFu96sDt56z0OvYSWCs+TZMXgQnVKTVKHKiSQZviELQ0Z9hEz0Nh5k1QhnozQaQDHi+hy jEykktfL9XJJNhF09nZ1tV4tcgmoztnOh/hBomEpqLmnoWZ0ODyGmLqB6nwlFbP4oLTOg9WWDTW/ Xi1WOeHFiVGRfKeVqfm6TN/khETyvW1zcgSlp5gKaHtinYhOlOPYjEy11HTKTSI02B5JBo+TzehZ UNCj/8XZQBarefi5By850x8tSZn8eA78OWjOAVhBqTWPnE3hXcy+nSjeksSdyuyfK59aJKtkUU62 Tl58uc+3nh/f9jcAAAD//wMAUEsDBBQABgAIAAAAIQAmrs+t3wAAAAoBAAAPAAAAZHJzL2Rvd25y ZXYueG1sTI/BTsMwDIbvSLxDZCRuLNmAtitNpwnBCQnRlcOOaZO10RqnNNlW3h5zgqP9f/r9udjM bmBnMwXrUcJyIYAZbL222En4rF/vMmAhKtRq8GgkfJsAm/L6qlC59heszHkXO0YlGHIloY9xzDkP bW+cCgs/GqTs4CenIo1Tx/WkLlTuBr4SIuFOWaQLvRrNc2/a4+7kJGz3WL3Yr/fmozpUtq7XAt+S o5S3N/P2CVg0c/yD4Vef1KEkp8afUAc2SHhMVw+EUrBMgBGQpWkKrKHFvciAlwX//0L5AwAA//8D AFBLAQItABQABgAIAAAAIQC2gziS/gAAAOEBAAATAAAAAAAAAAAAAAAAAAAAAABbQ29udGVudF9U eXBlc10ueG1sUEsBAi0AFAAGAAgAAAAhADj9If/WAAAAlAEAAAsAAAAAAAAAAAAAAAAALwEAAF9y ZWxzLy5yZWxzUEsBAi0AFAAGAAgAAAAhAHI0JlzzAQAAxAMAAA4AAAAAAAAAAAAAAAAALgIAAGRy cy9lMm9Eb2MueG1sUEsBAi0AFAAGAAgAAAAhACauz63fAAAACgEAAA8AAAAAAAAAAAAAAAAATQQA AGRycy9kb3ducmV2LnhtbFBLBQYAAAAABAAEAPMAAABZBQAAAAA= " filled="f" stroked="f">
                <v:textbox inset="0,0,0,0">
                  <w:txbxContent>
                    <w:p w14:paraId="3E3C3716" w14:textId="3842E7CA" w:rsidR="004778E1" w:rsidRPr="003132E8" w:rsidRDefault="004778E1"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Mobile</w:t>
                      </w:r>
                    </w:p>
                    <w:p w14:paraId="60092045" w14:textId="77777777" w:rsidR="004C6817"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A</w:t>
                      </w:r>
                      <w:r>
                        <w:rPr>
                          <w:rFonts w:ascii="Abadi" w:hAnsi="Abadi"/>
                          <w:b/>
                          <w:bCs/>
                          <w:color w:val="F2F2F2" w:themeColor="background1" w:themeShade="F2"/>
                          <w:sz w:val="28"/>
                          <w:szCs w:val="28"/>
                          <w14:textFill>
                            <w14:solidFill>
                              <w14:schemeClr w14:val="bg1">
                                <w14:alpha w14:val="20000"/>
                                <w14:lumMod w14:val="95000"/>
                              </w14:schemeClr>
                            </w14:solidFill>
                          </w14:textFill>
                        </w:rPr>
                        <w:t>pplication</w:t>
                      </w:r>
                      <w:r>
                        <w:rPr>
                          <w:rFonts w:ascii="Abadi" w:hAnsi="Abadi"/>
                          <w:b/>
                          <w:bCs/>
                          <w:color w:val="F2F2F2" w:themeColor="background1" w:themeShade="F2"/>
                          <w:sz w:val="36"/>
                          <w:szCs w:val="36"/>
                          <w14:textFill>
                            <w14:solidFill>
                              <w14:schemeClr w14:val="bg1">
                                <w14:alpha w14:val="20000"/>
                                <w14:lumMod w14:val="95000"/>
                              </w14:schemeClr>
                            </w14:solidFill>
                          </w14:textFill>
                        </w:rPr>
                        <w:t xml:space="preserve"> </w:t>
                      </w:r>
                    </w:p>
                    <w:p w14:paraId="1875ABFA" w14:textId="766A1DE0"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w:t>
                      </w:r>
                      <w:r>
                        <w:rPr>
                          <w:rFonts w:ascii="Abadi" w:hAnsi="Abadi"/>
                          <w:b/>
                          <w:bCs/>
                          <w:color w:val="F2F2F2" w:themeColor="background1" w:themeShade="F2"/>
                          <w:sz w:val="28"/>
                          <w:szCs w:val="28"/>
                          <w14:textFill>
                            <w14:solidFill>
                              <w14:schemeClr w14:val="bg1">
                                <w14:alpha w14:val="20000"/>
                                <w14:lumMod w14:val="95000"/>
                              </w14:schemeClr>
                            </w14:solidFill>
                          </w14:textFill>
                        </w:rPr>
                        <w:t>ramework</w:t>
                      </w:r>
                    </w:p>
                    <w:p w14:paraId="7DF06B72" w14:textId="75534D0A"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p>
                    <w:p w14:paraId="4E11E48D" w14:textId="77777777" w:rsidR="00902F14"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8720" behindDoc="0" locked="0" layoutInCell="1" allowOverlap="1" wp14:anchorId="4CE8865C" wp14:editId="2C6CDFEC">
                <wp:simplePos x="0" y="0"/>
                <wp:positionH relativeFrom="column">
                  <wp:posOffset>5286163</wp:posOffset>
                </wp:positionH>
                <wp:positionV relativeFrom="paragraph">
                  <wp:posOffset>146897</wp:posOffset>
                </wp:positionV>
                <wp:extent cx="1219200" cy="939800"/>
                <wp:effectExtent l="0" t="0" r="6350" b="12700"/>
                <wp:wrapNone/>
                <wp:docPr id="7439339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939800"/>
                        </a:xfrm>
                        <a:prstGeom prst="rect">
                          <a:avLst/>
                        </a:prstGeom>
                        <a:noFill/>
                        <a:ln w="9525">
                          <a:noFill/>
                          <a:miter lim="800000"/>
                          <a:headEnd/>
                          <a:tailEnd/>
                        </a:ln>
                      </wps:spPr>
                      <wps:txbx>
                        <w:txbxContent>
                          <w:p w14:paraId="2239B1E1" w14:textId="1823B1C7" w:rsidR="0005644C" w:rsidRPr="003132E8" w:rsidRDefault="0005644C" w:rsidP="0005644C">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Aufträge</w:t>
                            </w:r>
                          </w:p>
                          <w:p w14:paraId="2940DC62" w14:textId="0F996066" w:rsidR="0005644C" w:rsidRPr="003132E8" w:rsidRDefault="0005644C" w:rsidP="0005644C">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verwaltung</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CE8865C" id="_x0000_s1034" type="#_x0000_t202" style="position:absolute;margin-left:416.25pt;margin-top:11.55pt;width:96pt;height:74pt;z-index:251678720;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xmdRG7AEAAMIDAAAOAAAAZHJzL2Uyb0RvYy54bWysU8tu2zAQvBfoPxC817JdpIgFy0GaNEWB 9AGk/QCapCyiJJdYMpbcr++SkpyguQXVgViK3Nmd2eH2anCWHTVGA77hq8WSM+0lKOMPDf/18+7d JWcxCa+EBa8bftKRX+3evtn2odZr6MAqjYxAfKz70PAupVBXVZSddiIuIGhPhy2gE4m2eKgUip7Q na3Wy+WHqgdUAUHqGOnv7XjIdwW/bbVM39s26sRsw6m3VFYs6z6v1W4r6gOK0Bk5tSFe0YUTxlPR M9StSII9onkB5YxEiNCmhQRXQdsaqQsHYrNa/sPmoRNBFy4kTgxnmeL/g5Xfjg/hB7I0fISBBlhI xHAP8ndkHm464Q/6GhH6TgtFhVdZsqoPsZ5Ss9Sxjhlk338FRUMWjwkK0NCiy6oQT0boNIDTWXQ9 JCZzyfVqQ5PkTNLZ5v3mkuJcQtRzdsCYPmtwLAcNRxpqQRfH+5jGq/OVXMzDnbG2DNZ61hPoxfqi JDw7cSaR76xxDaeC9I1OyCQ/eVWSkzB2jKkX6yfWmehIOQ37gRlFADk3i7AHdSIZEEab0bOgoAP8 w1lPFmu4pzfAmf3iScjsxjnAOdjPgfCSEhueOBvDm1RcOxK8JoFbU7g/1Z0aJKMU9SZTZyc+35db T09v9xcAAP//AwBQSwMEFAAGAAgAAAAhAOebuhzeAAAACwEAAA8AAABkcnMvZG93bnJldi54bWxM jz1PwzAQhnck/oN1SGzUdlogCnEqhGCkUgsLmxNfk7SxHdlOG/59rxNs9/HovefK9WwHdsIQe+8U yIUAhq7xpnetgu+vj4ccWEzaGT14hwp+McK6ur0pdWH82W3xtEstoxAXC62gS2ksOI9Nh1bHhR/R 0W7vg9WJ2tByE/SZwu3AMyGeuNW9owudHvGtw+a4m6yC/efmeHiftuLQihx/ZMC5lhul7u/m1xdg Cef0B8NVn9ShIqfaT85ENijIl9kjoQqypQR2BUS2oklN1bOUwKuS//+hugAAAP//AwBQSwECLQAU AAYACAAAACEAtoM4kv4AAADhAQAAEwAAAAAAAAAAAAAAAAAAAAAAW0NvbnRlbnRfVHlwZXNdLnht bFBLAQItABQABgAIAAAAIQA4/SH/1gAAAJQBAAALAAAAAAAAAAAAAAAAAC8BAABfcmVscy8ucmVs c1BLAQItABQABgAIAAAAIQAxmdRG7AEAAMIDAAAOAAAAAAAAAAAAAAAAAC4CAABkcnMvZTJvRG9j LnhtbFBLAQItABQABgAIAAAAIQDnm7oc3gAAAAsBAAAPAAAAAAAAAAAAAAAAAEYEAABkcnMvZG93 bnJldi54bWxQSwUGAAAAAAQABADzAAAAUQUAAAAA " filled="f" stroked="f">
                <v:textbox inset="0,0,0,0">
                  <w:txbxContent>
                    <w:p w14:paraId="2239B1E1" w14:textId="1823B1C7" w:rsidR="0005644C" w:rsidRPr="003132E8" w:rsidRDefault="0005644C" w:rsidP="0005644C">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Aufträge</w:t>
                      </w:r>
                    </w:p>
                    <w:p w14:paraId="2940DC62" w14:textId="0F996066" w:rsidR="0005644C" w:rsidRPr="003132E8" w:rsidRDefault="0005644C" w:rsidP="0005644C">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verwaltung</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2576" behindDoc="0" locked="0" layoutInCell="1" allowOverlap="1" wp14:anchorId="51715BE0" wp14:editId="18960C11">
                <wp:simplePos x="0" y="0"/>
                <wp:positionH relativeFrom="column">
                  <wp:posOffset>265430</wp:posOffset>
                </wp:positionH>
                <wp:positionV relativeFrom="paragraph">
                  <wp:posOffset>138854</wp:posOffset>
                </wp:positionV>
                <wp:extent cx="1065742" cy="681990"/>
                <wp:effectExtent l="0" t="0" r="1270" b="3810"/>
                <wp:wrapNone/>
                <wp:docPr id="1709629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5742" cy="681990"/>
                        </a:xfrm>
                        <a:prstGeom prst="rect">
                          <a:avLst/>
                        </a:prstGeom>
                        <a:noFill/>
                        <a:ln w="9525">
                          <a:noFill/>
                          <a:miter lim="800000"/>
                          <a:headEnd/>
                          <a:tailEnd/>
                        </a:ln>
                      </wps:spPr>
                      <wps:txbx>
                        <w:txbxContent>
                          <w:p w14:paraId="6284A1F9" w14:textId="3CF34951" w:rsidR="00052491" w:rsidRPr="003132E8" w:rsidRDefault="00EF3672" w:rsidP="00052491">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GIS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1715BE0" id="_x0000_s1035" type="#_x0000_t202" style="position:absolute;margin-left:20.9pt;margin-top:10.95pt;width:83.9pt;height:53.7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USYXe8gEAAMQDAAAOAAAAZHJzL2Uyb0RvYy54bWysU1Fv0zAQfkfiP1h+p0krWtqo6TQ2hpDG QBr7Aa7jNBa2z5zdJuXXc3baboK3iTxY59j33X3ffV5fDdawg8KgwdV8Oik5U05Co92u5k8/7t4t OQtRuEYYcKrmRxX41ebtm3XvKzWDDkyjkBGIC1Xva97F6KuiCLJTVoQJeOXosAW0ItIWd0WDoid0 a4pZWS6KHrDxCFKFQH9vx0O+yfhtq2T81rZBRWZqTr3FvGJet2ktNmtR7VD4TstTG+IVXVihHRW9 QN2KKNge9T9QVkuEAG2cSLAFtK2WKnMgNtPyLzaPnfAqcyFxgr/IFP4frHw4PPrvyOLwEQYaYCYR /D3In4E5uOmE26lrROg7JRoqPE2SFb0P1Sk1SR2qkEC2/VdoaMhiHyEDDS3apArxZIROAzheRFdD ZDKVLBfzD+9nnEk6Wyynq1WeSiGqc7bHED8rsCwFNUcaakYXh/sQUzeiOl9JxRzcaWPyYI1jfc1X 89k8J7w4sTqS74y2NV+W6RudkEh+ck1OjkKbMaYCxp1YJ6Ij5ThsB6Ybwk+5SYQtNEeSAWG0GT0L CjrA35z1ZLGah197gYoz88WRlMmP5wDPwfYcCCcpteaRszG8idm3I8VrkrjVmf1z5VOLZJUsysnW yYsv9/nW8+Pb/AEAAP//AwBQSwMEFAAGAAgAAAAhAKHlWMneAAAACQEAAA8AAABkcnMvZG93bnJl di54bWxMjzFPwzAUhHek/gfrVWKjdgKKSIhTVQgmJEQaBkYnfk2sxs8hdtvw7zETHU93uvuu3C52 ZGecvXEkIdkIYEid04Z6CZ/N690jMB8UaTU6Qgk/6GFbrW5KVWh3oRrP+9CzWEK+UBKGEKaCc98N aJXfuAkpegc3WxWinHuuZ3WJ5XbkqRAZt8pQXBjUhM8Ddsf9yUrYfVH9Yr7f24/6UJumyQW9ZUcp b9fL7glYwCX8h+EPP6JDFZladyLt2SjhIYnkQUKa5MCin4o8A9bGYJrfA69Kfv2g+gUAAP//AwBQ SwECLQAUAAYACAAAACEAtoM4kv4AAADhAQAAEwAAAAAAAAAAAAAAAAAAAAAAW0NvbnRlbnRfVHlw ZXNdLnhtbFBLAQItABQABgAIAAAAIQA4/SH/1gAAAJQBAAALAAAAAAAAAAAAAAAAAC8BAABfcmVs cy8ucmVsc1BLAQItABQABgAIAAAAIQAUSYXe8gEAAMQDAAAOAAAAAAAAAAAAAAAAAC4CAABkcnMv ZTJvRG9jLnhtbFBLAQItABQABgAIAAAAIQCh5VjJ3gAAAAkBAAAPAAAAAAAAAAAAAAAAAEwEAABk cnMvZG93bnJldi54bWxQSwUGAAAAAAQABADzAAAAVwUAAAAA " filled="f" stroked="f">
                <v:textbox inset="0,0,0,0">
                  <w:txbxContent>
                    <w:p w14:paraId="6284A1F9" w14:textId="3CF34951" w:rsidR="00052491" w:rsidRPr="003132E8" w:rsidRDefault="00EF3672" w:rsidP="00052491">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GIS</w:t>
                      </w:r>
                    </w:p>
                  </w:txbxContent>
                </v:textbox>
              </v:shape>
            </w:pict>
          </mc:Fallback>
        </mc:AlternateContent>
      </w:r>
    </w:p>
    <w:p w14:paraId="6EA0827B" w14:textId="38E7D454" w:rsidR="007D10F3" w:rsidRPr="003132E8" w:rsidRDefault="00F675B1">
      <w:r>
        <w:rPr>
          <w:rFonts w:ascii="Aptos Display" w:hAnsi="Aptos Display"/>
          <w:b/>
          <w:spacing w:val="-34"/>
          <w:sz w:val="80"/>
          <w:szCs w:val="80"/>
        </w:rPr>
        <mc:AlternateContent>
          <mc:Choice Requires="wps">
            <w:drawing>
              <wp:anchor distT="45720" distB="45720" distL="114300" distR="114300" simplePos="0" relativeHeight="251693056" behindDoc="0" locked="0" layoutInCell="1" allowOverlap="1" wp14:anchorId="2D50AE41" wp14:editId="3937331D">
                <wp:simplePos x="0" y="0"/>
                <wp:positionH relativeFrom="column">
                  <wp:posOffset>1959187</wp:posOffset>
                </wp:positionH>
                <wp:positionV relativeFrom="paragraph">
                  <wp:posOffset>136948</wp:posOffset>
                </wp:positionV>
                <wp:extent cx="1507524" cy="541866"/>
                <wp:effectExtent l="0" t="0" r="0" b="10795"/>
                <wp:wrapNone/>
                <wp:docPr id="1163486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7524" cy="541866"/>
                        </a:xfrm>
                        <a:prstGeom prst="rect">
                          <a:avLst/>
                        </a:prstGeom>
                        <a:noFill/>
                        <a:ln w="9525">
                          <a:noFill/>
                          <a:miter lim="800000"/>
                          <a:headEnd/>
                          <a:tailEnd/>
                        </a:ln>
                      </wps:spPr>
                      <wps:txbx>
                        <w:txbxContent>
                          <w:p w14:paraId="232B6879" w14:textId="77777777" w:rsidR="00AD7952" w:rsidRDefault="00AD7952" w:rsidP="00902F14">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Agentische </w:t>
                            </w:r>
                          </w:p>
                          <w:p w14:paraId="3F50759F" w14:textId="7935E1FC" w:rsidR="00F675B1" w:rsidRPr="003132E8" w:rsidRDefault="00AD7952" w:rsidP="00902F14">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Lösungen</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D50AE41" id="_x0000_s1036" type="#_x0000_t202" style="position:absolute;margin-left:154.25pt;margin-top:10.8pt;width:118.7pt;height:42.65pt;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WF+808gEAAMUDAAAOAAAAZHJzL2Uyb0RvYy54bWysU8GO0zAQvSPxD5bvNGm1LSVqulp2WYS0 LEgLHzB1nMbC9hjbbVK+nrGTdldwQ+RgjWPPm3lvnjfXg9HsKH1QaGs+n5WcSSuwUXZf8+/f7t+s OQsRbAMaraz5SQZ+vX39atO7Si6wQ91IzwjEhqp3Ne9idFVRBNFJA2GGTlo6bNEbiLT1+6Lx0BO6 0cWiLFdFj75xHoUMgf7ejYd8m/HbVor4pW2DjEzXnHqLefV53aW12G6g2ntwnRJTG/APXRhQlope oO4gAjt49ReUUcJjwDbOBJoC21YJmTkQm3n5B5unDpzMXEic4C4yhf8HKx6PT+6rZ3F4jwMNMJMI 7gHFj8As3nZg9/LGe+w7CQ0VnifJit6FakpNUocqJJBd/xkbGjIcImagofUmqUI8GaHTAE4X0eUQ mUgll+Xb5eKKM0Fny6v5erXKJaA6Zzsf4keJhqWg5p6GmtHh+BBi6gaq85VUzOK90joPVlvW1/zd crHMCS9OjIrkO61Mzddl+kYnJJIfbJOTIyg9xlRA24l1IjpSjsNuYKohBjk5qbDD5kQ6eBx9Ru+C gg79L8568ljNw88DeMmZ/mRJy2TIc+DPwe4cgBWUWvPI2RjexmzckeMNadyqTP+58tQjeSWrMvk6 mfHlPt96fn3b3wAAAP//AwBQSwMEFAAGAAgAAAAhAJrCYMLgAAAACgEAAA8AAABkcnMvZG93bnJl di54bWxMj8FOwzAQRO9I/IO1SNyo3UKiJsSpKgQnpIo0HDg68TaxGq9D7Lbh72tOcFzN08zbYjPb gZ1x8saRhOVCAENqnTbUSfis3x7WwHxQpNXgCCX8oIdNeXtTqFy7C1V43oeOxRLyuZLQhzDmnPu2 R6v8wo1IMTu4yaoQz6njelKXWG4HvhIi5VYZigu9GvGlx/a4P1kJ2y+qXs33rvmoDpWp60zQe3qU 8v5u3j4DCziHPxh+9aM6lNGpcSfSng0SHsU6iaiE1TIFFoHkKcmANZEUaQa8LPj/F8orAAAA//8D AFBLAQItABQABgAIAAAAIQC2gziS/gAAAOEBAAATAAAAAAAAAAAAAAAAAAAAAABbQ29udGVudF9U eXBlc10ueG1sUEsBAi0AFAAGAAgAAAAhADj9If/WAAAAlAEAAAsAAAAAAAAAAAAAAAAALwEAAF9y ZWxzLy5yZWxzUEsBAi0AFAAGAAgAAAAhAFYX7zTyAQAAxQMAAA4AAAAAAAAAAAAAAAAALgIAAGRy cy9lMm9Eb2MueG1sUEsBAi0AFAAGAAgAAAAhAJrCYMLgAAAACgEAAA8AAAAAAAAAAAAAAAAATAQA AGRycy9kb3ducmV2LnhtbFBLBQYAAAAABAAEAPMAAABZBQAAAAA= " filled="f" stroked="f">
                <v:textbox inset="0,0,0,0">
                  <w:txbxContent>
                    <w:p w14:paraId="232B6879" w14:textId="77777777" w:rsidR="00AD7952" w:rsidRDefault="00AD7952" w:rsidP="00902F14">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Agentische </w:t>
                      </w:r>
                    </w:p>
                    <w:p w14:paraId="3F50759F" w14:textId="7935E1FC" w:rsidR="00F675B1" w:rsidRPr="003132E8" w:rsidRDefault="00AD7952" w:rsidP="00902F14">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Lösungen</w:t>
                      </w:r>
                    </w:p>
                  </w:txbxContent>
                </v:textbox>
              </v:shape>
            </w:pict>
          </mc:Fallback>
        </mc:AlternateContent>
      </w:r>
    </w:p>
    <w:p w14:paraId="76DA5892" w14:textId="00C735C7" w:rsidR="007D10F3" w:rsidRPr="003132E8" w:rsidRDefault="007D10F3"/>
    <w:p w14:paraId="51A0050F" w14:textId="3AD6DEFE" w:rsidR="007D10F3" w:rsidRPr="003132E8" w:rsidRDefault="00982FCF">
      <w:r>
        <w:rPr>
          <w:rFonts w:ascii="Aptos Display" w:hAnsi="Aptos Display"/>
          <w:b/>
          <w:spacing w:val="-34"/>
          <w:sz w:val="80"/>
          <w:szCs w:val="80"/>
        </w:rPr>
        <mc:AlternateContent>
          <mc:Choice Requires="wps">
            <w:drawing>
              <wp:anchor distT="45720" distB="45720" distL="114300" distR="114300" simplePos="0" relativeHeight="251686912" behindDoc="0" locked="0" layoutInCell="1" allowOverlap="1" wp14:anchorId="3C401A6E" wp14:editId="02BE1083">
                <wp:simplePos x="0" y="0"/>
                <wp:positionH relativeFrom="column">
                  <wp:posOffset>4837430</wp:posOffset>
                </wp:positionH>
                <wp:positionV relativeFrom="paragraph">
                  <wp:posOffset>56726</wp:posOffset>
                </wp:positionV>
                <wp:extent cx="1219200" cy="939800"/>
                <wp:effectExtent l="0" t="0" r="6350" b="12700"/>
                <wp:wrapNone/>
                <wp:docPr id="13155066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939800"/>
                        </a:xfrm>
                        <a:prstGeom prst="rect">
                          <a:avLst/>
                        </a:prstGeom>
                        <a:noFill/>
                        <a:ln w="9525">
                          <a:noFill/>
                          <a:miter lim="800000"/>
                          <a:headEnd/>
                          <a:tailEnd/>
                        </a:ln>
                      </wps:spPr>
                      <wps:txbx>
                        <w:txbxContent>
                          <w:p w14:paraId="771143B1" w14:textId="61C43227" w:rsidR="00982FCF" w:rsidRPr="003132E8" w:rsidRDefault="00982FCF" w:rsidP="00982FCF">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Personal-</w:t>
                            </w:r>
                          </w:p>
                          <w:p w14:paraId="6C5EE6F1" w14:textId="3A510A64" w:rsidR="00982FCF" w:rsidRPr="003132E8" w:rsidRDefault="00982FCF" w:rsidP="00982FCF">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wesen</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C401A6E" id="_x0000_s1037" type="#_x0000_t202" style="position:absolute;margin-left:380.9pt;margin-top:4.45pt;width:96pt;height:74pt;z-index:251686912;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Uc7tj7QEAAMMDAAAOAAAAZHJzL2Uyb0RvYy54bWysU8tu2zAQvBfoPxC817JdpIgFy0GaNEWB 9AGk/QCapCyiJJdYMpbcr++SkpyguQXVgViK3Nmd2eH2anCWHTVGA77hq8WSM+0lKOMPDf/18+7d JWcxCa+EBa8bftKRX+3evtn2odZr6MAqjYxAfKz70PAupVBXVZSddiIuIGhPhy2gE4m2eKgUip7Q na3Wy+WHqgdUAUHqGOnv7XjIdwW/bbVM39s26sRsw6m3VFYs6z6v1W4r6gOK0Bk5tSFe0YUTxlPR M9StSII9onkB5YxEiNCmhQRXQdsaqQsHYrNa/sPmoRNBFy4kTgxnmeL/g5Xfjg/hB7I0fISBBlhI xHAP8ndkHm464Q/6GhH6TgtFhVdZsqoPsZ5Ss9Sxjhlk338FRUMWjwkK0NCiy6oQT0boNIDTWXQ9 JCZzyfVqQ5PkTNLZ5v3mkuJcQtRzdsCYPmtwLAcNRxpqQRfH+5jGq/OVXMzDnbG2DNZ61hPoxfqi JDw7cSaR76xxDaeC9I1OyCQ/eVWSkzB2jKkX6yfWmehIOQ37gRlFDIomWYU9qBPpgDD6jN4FBR3g H8568ljDPT0CzuwXT0pmO84BzsF+DoSXlNjwxNkY3qRi25HhNSncmkL+qe7UITmlyDe5Olvx+b7c enp7u78AAAD//wMAUEsDBBQABgAIAAAAIQDnQqvY3QAAAAkBAAAPAAAAZHJzL2Rvd25yZXYueG1s TI/BTsMwEETvSPyDtUjcqB1QQxLiVAjBkUotXLg58TZJG6+j2GnD37Oc4Dia0cybcrO4QZxxCr0n DclKgUBqvO2p1fD58XaXgQjRkDWDJ9TwjQE21fVVaQrrL7TD8z62gksoFEZDF+NYSBmaDp0JKz8i sXfwkzOR5dRKO5kLl7tB3iuVSmd64oXOjPjSYXPaz07D4X17Or7OO3VsVYZfyYRLnWy1vr1Znp9A RFziXxh+8RkdKmaq/Uw2iEHDY5owetSQ5SDYz9cPrGsOrtMcZFXK/w+qHwAAAP//AwBQSwECLQAU AAYACAAAACEAtoM4kv4AAADhAQAAEwAAAAAAAAAAAAAAAAAAAAAAW0NvbnRlbnRfVHlwZXNdLnht bFBLAQItABQABgAIAAAAIQA4/SH/1gAAAJQBAAALAAAAAAAAAAAAAAAAAC8BAABfcmVscy8ucmVs c1BLAQItABQABgAIAAAAIQBUc7tj7QEAAMMDAAAOAAAAAAAAAAAAAAAAAC4CAABkcnMvZTJvRG9j LnhtbFBLAQItABQABgAIAAAAIQDnQqvY3QAAAAkBAAAPAAAAAAAAAAAAAAAAAEcEAABkcnMvZG93 bnJldi54bWxQSwUGAAAAAAQABADzAAAAUQUAAAAA " filled="f" stroked="f">
                <v:textbox inset="0,0,0,0">
                  <w:txbxContent>
                    <w:p w14:paraId="771143B1" w14:textId="61C43227" w:rsidR="00982FCF" w:rsidRPr="003132E8" w:rsidRDefault="00982FCF" w:rsidP="00982FCF">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Personal-</w:t>
                      </w:r>
                    </w:p>
                    <w:p w14:paraId="6C5EE6F1" w14:textId="3A510A64" w:rsidR="00982FCF" w:rsidRPr="003132E8" w:rsidRDefault="00982FCF" w:rsidP="00982FCF">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wesen</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84864" behindDoc="0" locked="0" layoutInCell="1" allowOverlap="1" wp14:anchorId="25CA72E9" wp14:editId="7DA6E679">
                <wp:simplePos x="0" y="0"/>
                <wp:positionH relativeFrom="column">
                  <wp:posOffset>2568364</wp:posOffset>
                </wp:positionH>
                <wp:positionV relativeFrom="paragraph">
                  <wp:posOffset>200660</wp:posOffset>
                </wp:positionV>
                <wp:extent cx="1219200" cy="402772"/>
                <wp:effectExtent l="0" t="0" r="6350" b="0"/>
                <wp:wrapNone/>
                <wp:docPr id="14745484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60149EAE" w14:textId="64E5BD1D" w:rsidR="0017317F" w:rsidRPr="003132E8" w:rsidRDefault="0017317F" w:rsidP="0017317F">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Rechnungen</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5CA72E9" id="_x0000_s1038" type="#_x0000_t202" style="position:absolute;margin-left:202.25pt;margin-top:15.8pt;width:96pt;height:31.7pt;z-index:251684864;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sGyui7wEAAMMDAAAOAAAAZHJzL2Uyb0RvYy54bWysU9tu3CAQfa/Uf0C8d+21miax1hulSVNV Si9S2g9guaxRgUFA1t5+fQdsb6L2LYof0GCYM3POHDZXozXkIEPU4Dq6XtWUSMdBaLfv6K+fd+8u KImJOcEMONnRo4z0avv2zWbwrWygByNkIAjiYjv4jvYp+baqIu+lZXEFXjo8VBAsS7gN+0oENiC6 NVVT1x+qAYLwAbiMEf/eTod0W/CVkjx9VyrKRExHsbdU1lDWXV6r7Ya1+8B8r/ncBntBF5Zph0VP ULcsMfIY9H9QVvMAEVRacbAVKKW5LByQzbr+h81Dz7wsXFCc6E8yxdeD5d8OD/5HIGn8CCMOsJCI /h7470gc3PTM7eV1CDD0kgksvM6SVYOP7ZyapY5tzCC74SsIHDJ7TFCARhVsVgV5EkTHARxPossx EZ5LNutLnCQlHM/e1835eVNKsHbJ9iGmzxIsyUFHAw61oLPDfUy5G9YuV3IxB3famDJY48jQ0cuz 5qwkPDuxOqHvjLYdvajzNzkhk/zkRElOTJspxgLGzawz0YlyGncj0SIzyMlZhR2II+oQYPIZvgsM egh/KBnQYx11+AgoMV8cKpntuARhCXZLwBzHxI4mSqbwJhXbTgyvUWGlC/mnunOH6JSiyezqbMXn +3Lr6e1t/wIAAP//AwBQSwMEFAAGAAgAAAAhADKugYneAAAACQEAAA8AAABkcnMvZG93bnJldi54 bWxMj8FOwzAMhu9IvENkJG4sKazVVppOCMGRSRtcuKWN13ZrnKpJt/L2mBM72v70+/uLzex6ccYx dJ40JAsFAqn2tqNGw9fn+8MKRIiGrOk9oYYfDLApb28Kk1t/oR2e97ERHEIhNxraGIdcylC36ExY +AGJbwc/OhN5HBtpR3PhcNfLR6Uy6UxH/KE1A762WJ/2k9Nw+Niejm/TTh0btcLvZMS5SrZa39/N L88gIs7xH4Y/fVaHkp0qP5ENotewVMuUUQ1PSQaCgXSd8aLSsE4VyLKQ1w3KXwAAAP//AwBQSwEC LQAUAAYACAAAACEAtoM4kv4AAADhAQAAEwAAAAAAAAAAAAAAAAAAAAAAW0NvbnRlbnRfVHlwZXNd LnhtbFBLAQItABQABgAIAAAAIQA4/SH/1gAAAJQBAAALAAAAAAAAAAAAAAAAAC8BAABfcmVscy8u cmVsc1BLAQItABQABgAIAAAAIQBsGyui7wEAAMMDAAAOAAAAAAAAAAAAAAAAAC4CAABkcnMvZTJv RG9jLnhtbFBLAQItABQABgAIAAAAIQAyroGJ3gAAAAkBAAAPAAAAAAAAAAAAAAAAAEkEAABkcnMv ZG93bnJldi54bWxQSwUGAAAAAAQABADzAAAAVAUAAAAA " filled="f" stroked="f">
                <v:textbox inset="0,0,0,0">
                  <w:txbxContent>
                    <w:p w14:paraId="60149EAE" w14:textId="64E5BD1D" w:rsidR="0017317F" w:rsidRPr="003132E8" w:rsidRDefault="0017317F" w:rsidP="0017317F">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Rechnungen</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82816" behindDoc="0" locked="0" layoutInCell="1" allowOverlap="1" wp14:anchorId="6A9C98FD" wp14:editId="78F2EE44">
                <wp:simplePos x="0" y="0"/>
                <wp:positionH relativeFrom="column">
                  <wp:posOffset>306917</wp:posOffset>
                </wp:positionH>
                <wp:positionV relativeFrom="paragraph">
                  <wp:posOffset>200237</wp:posOffset>
                </wp:positionV>
                <wp:extent cx="1219200" cy="402772"/>
                <wp:effectExtent l="0" t="0" r="6350" b="0"/>
                <wp:wrapNone/>
                <wp:docPr id="3723580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0EDBC7CA" w14:textId="6FF39D85" w:rsidR="00987164" w:rsidRPr="003132E8" w:rsidRDefault="00987164" w:rsidP="00987164">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Projekte</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C98FD" id="_x0000_s1039" type="#_x0000_t202" style="position:absolute;margin-left:24.15pt;margin-top:15.75pt;width:96pt;height:31.7pt;z-index:251682816;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JQIK78AEAAMMDAAAOAAAAZHJzL2Uyb0RvYy54bWysU8Fu1DAQvSPxD5bvbLKB0jZab1VaipBa QCp8gNd2Nha2x7LdTZavZ+wk2wpuiByscex5M+/N8+ZqtIYcVIgaHKPrVU2JcgKkdntGf3y/e3NB SUzcSW7AKUaPKtKr7etXm8G3qoEejFSBIIiL7eAZ7VPybVVF0SvL4wq8cnjYQbA84TbsKxn4gOjW VE1dv68GCNIHECpG/Hs7HdJtwe86JdLXrosqEcMo9pbKGsq6y2u13fB2H7jvtZjb4P/QheXaYdET 1C1PnDwF/ReU1SJAhC6tBNgKuk4LVTggm3X9B5vHnntVuKA40Z9kiv8PVnw5PPpvgaTxA4w4wEIi +nsQPyNxcNNzt1fXIcDQKy6x8DpLVg0+tnNqljq2MYPshgeQOGT+lKAAjV2wWRXkSRAdB3A8ia7G REQu2awvcZKUCDx7Vzfn500pwdsl24eYPimwJAeMBhxqQeeH+5hyN7xdruRiDu60MWWwxpGB0cuz 5qwkvDixOqHvjLaMXtT5m5yQSX50siQnrs0UYwHjZtaZ6EQ5jbuRaIkM3ubkrMIO5BF1CDD5DN8F Bj2EX5QM6DFGHT4CSsxnh0pmOy5BWILdEnAnMJHRRMkU3qRi24nhNSrc6UL+ue7cITqlaDK7Olvx 5b7cen57298AAAD//wMAUEsDBBQABgAIAAAAIQCsLgn+3QAAAAgBAAAPAAAAZHJzL2Rvd25yZXYu eG1sTI/BTsMwEETvSPyDtUjcqJ02oDRkUyEERyq1cOHmxNskbWxHsdOGv2c50ePsjGbeFpvZ9uJM Y+i8Q0gWCgS52pvONQhfn+8PGYgQtTO6944QfijApry9KXRu/MXt6LyPjeASF3KN0MY45FKGuiWr w8IP5Ng7+NHqyHJspBn1hcttL5dKPUmrO8cLrR7otaX6tJ8swuFjezq+TTt1bFRG38lIc5VsEe/v 5pdnEJHm+B+GP3xGh5KZKj85E0SPkGYrTiKskkcQ7C9TxYcKYZ2uQZaFvH6g/AUAAP//AwBQSwEC LQAUAAYACAAAACEAtoM4kv4AAADhAQAAEwAAAAAAAAAAAAAAAAAAAAAAW0NvbnRlbnRfVHlwZXNd LnhtbFBLAQItABQABgAIAAAAIQA4/SH/1gAAAJQBAAALAAAAAAAAAAAAAAAAAC8BAABfcmVscy8u cmVsc1BLAQItABQABgAIAAAAIQCJQIK78AEAAMMDAAAOAAAAAAAAAAAAAAAAAC4CAABkcnMvZTJv RG9jLnhtbFBLAQItABQABgAIAAAAIQCsLgn+3QAAAAgBAAAPAAAAAAAAAAAAAAAAAEoEAABkcnMv ZG93bnJldi54bWxQSwUGAAAAAAQABADzAAAAVAUAAAAA " filled="f" stroked="f">
                <v:textbox inset="0,0,0,0">
                  <w:txbxContent>
                    <w:p w14:paraId="0EDBC7CA" w14:textId="6FF39D85" w:rsidR="00987164" w:rsidRPr="003132E8" w:rsidRDefault="00987164" w:rsidP="00987164">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Projekte</w:t>
                      </w:r>
                    </w:p>
                  </w:txbxContent>
                </v:textbox>
              </v:shape>
            </w:pict>
          </mc:Fallback>
        </mc:AlternateContent>
      </w:r>
    </w:p>
    <w:p w14:paraId="237680DB" w14:textId="75145ABA" w:rsidR="007D10F3" w:rsidRPr="003132E8" w:rsidRDefault="007D10F3"/>
    <w:p w14:paraId="163B3542" w14:textId="071DB6CE" w:rsidR="007D10F3" w:rsidRPr="003132E8" w:rsidRDefault="004F62BB">
      <w:r>
        <w:rPr>
          <w:rFonts w:ascii="Aptos Display" w:hAnsi="Aptos Display"/>
          <w:b/>
          <w:spacing w:val="-34"/>
          <w:sz w:val="80"/>
          <w:szCs w:val="80"/>
        </w:rPr>
        <mc:AlternateContent>
          <mc:Choice Requires="wps">
            <w:drawing>
              <wp:anchor distT="45720" distB="45720" distL="114300" distR="114300" simplePos="0" relativeHeight="251680768" behindDoc="0" locked="0" layoutInCell="1" allowOverlap="1" wp14:anchorId="68D436D7" wp14:editId="0BC8C7E3">
                <wp:simplePos x="0" y="0"/>
                <wp:positionH relativeFrom="column">
                  <wp:posOffset>270934</wp:posOffset>
                </wp:positionH>
                <wp:positionV relativeFrom="paragraph">
                  <wp:posOffset>246592</wp:posOffset>
                </wp:positionV>
                <wp:extent cx="1219200" cy="939800"/>
                <wp:effectExtent l="0" t="0" r="6350" b="12700"/>
                <wp:wrapNone/>
                <wp:docPr id="1935620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939800"/>
                        </a:xfrm>
                        <a:prstGeom prst="rect">
                          <a:avLst/>
                        </a:prstGeom>
                        <a:noFill/>
                        <a:ln w="9525">
                          <a:noFill/>
                          <a:miter lim="800000"/>
                          <a:headEnd/>
                          <a:tailEnd/>
                        </a:ln>
                      </wps:spPr>
                      <wps:txbx>
                        <w:txbxContent>
                          <w:p w14:paraId="7A8BA391" w14:textId="7B22BD63" w:rsidR="00B25EF4" w:rsidRPr="003132E8" w:rsidRDefault="00B25EF4" w:rsidP="00B25EF4">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eCommerce</w:t>
                            </w:r>
                          </w:p>
                          <w:p w14:paraId="5A0EEE35" w14:textId="2046AA98" w:rsidR="00B25EF4" w:rsidRPr="003132E8" w:rsidRDefault="00B25EF4" w:rsidP="00B25EF4">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Framework</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8D436D7" id="_x0000_s1040" type="#_x0000_t202" style="position:absolute;margin-left:21.35pt;margin-top:19.4pt;width:96pt;height:74pt;z-index:251680768;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lR7cc7QEAAMMDAAAOAAAAZHJzL2Uyb0RvYy54bWysU1Fv0zAQfkfiP1h+p2kLQ2vUdBobQ0hj IA1+gGs7jYXts85ek/LrOTtJN8EbIg/WOfZ9d993n7dXg7PsqDEa8A1fLZacaS9BGX9o+I/vd28u OYtJeCUseN3wk478avf61bYPtV5DB1ZpZATiY92Hhncphbqqouy0E3EBQXs6bAGdSLTFQ6VQ9ITu bLVeLt9XPaAKCFLHSH9vx0O+K/htq2X62rZRJ2YbTr2lsmJZ93mtdltRH1CEzsipDfEPXThhPBU9 Q92KJNgTmr+gnJEIEdq0kOAqaFsjdeFAbFbLP9g8diLowoXEieEsU/x/sPLh+Bi+IUvDBxhogIVE DPcgf0bm4aYT/qCvEaHvtFBUeJUlq/oQ6yk1Sx3rmEH2/RdQNGTxlKAADS26rArxZIROAzidRddD YjKXXK82NEnOJJ1t3m4uKc4lRD1nB4zpkwbHctBwpKEWdHG8j2m8Ol/JxTzcGWvLYK1nPYFerC9K wosTZxL5zhrXcCpI3+iETPKjVyU5CWPHmHqxfmKdiY6U07AfmFHE4F1OzirsQZ1IB4TRZ/QuKOgA f3HWk8ca7ukRcGY/e1Iy23EOcA72cyC8pMSGJ87G8CYV244Mr0nh1hTyz3WnDskpRb7J1dmKL/fl 1vPb2/0GAAD//wMAUEsDBBQABgAIAAAAIQD+yjaE3QAAAAkBAAAPAAAAZHJzL2Rvd25yZXYueG1s TI/BTsMwEETvSPyDtUjcqJ20KlaIUyEERyq1cOHmxNskbWxHttOGv2c5tcedeZqdKTezHdgZQ+y9 U5AtBDB0jTe9axV8f308SWAxaWf04B0q+MUIm+r+rtSF8Re3w/M+tYxCXCy0gi6lseA8Nh1aHRd+ REfewQerE52h5SboC4XbgedCrLnVvaMPnR7xrcPmtJ+sgsPn9nR8n3bi2AqJP1nAuc62Sj0+zK8v wBLO6QrDf32qDhV1qv3kTGSDglX+TKSCpaQF5OfLFQk1gXItgVclv11Q/QEAAP//AwBQSwECLQAU AAYACAAAACEAtoM4kv4AAADhAQAAEwAAAAAAAAAAAAAAAAAAAAAAW0NvbnRlbnRfVHlwZXNdLnht bFBLAQItABQABgAIAAAAIQA4/SH/1gAAAJQBAAALAAAAAAAAAAAAAAAAAC8BAABfcmVscy8ucmVs c1BLAQItABQABgAIAAAAIQAlR7cc7QEAAMMDAAAOAAAAAAAAAAAAAAAAAC4CAABkcnMvZTJvRG9j LnhtbFBLAQItABQABgAIAAAAIQD+yjaE3QAAAAkBAAAPAAAAAAAAAAAAAAAAAEcEAABkcnMvZG93 bnJldi54bWxQSwUGAAAAAAQABADzAAAAUQUAAAAA " filled="f" stroked="f">
                <v:textbox inset="0,0,0,0">
                  <w:txbxContent>
                    <w:p w14:paraId="7A8BA391" w14:textId="7B22BD63" w:rsidR="00B25EF4" w:rsidRPr="003132E8" w:rsidRDefault="00B25EF4" w:rsidP="00B25EF4">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eCommerce</w:t>
                      </w:r>
                    </w:p>
                    <w:p w14:paraId="5A0EEE35" w14:textId="2046AA98" w:rsidR="00B25EF4" w:rsidRPr="003132E8" w:rsidRDefault="00B25EF4" w:rsidP="00B25EF4">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Framework</w:t>
                      </w:r>
                    </w:p>
                  </w:txbxContent>
                </v:textbox>
              </v:shape>
            </w:pict>
          </mc:Fallback>
        </mc:AlternateContent>
      </w:r>
    </w:p>
    <w:p w14:paraId="054BC9EF" w14:textId="4FEF3FFB" w:rsidR="007D10F3" w:rsidRPr="003132E8" w:rsidRDefault="005122E9">
      <w:r>
        <w:rPr>
          <w:rFonts w:ascii="Aptos Display" w:hAnsi="Aptos Display"/>
          <w:b/>
          <w:spacing w:val="-34"/>
          <w:sz w:val="80"/>
          <w:szCs w:val="80"/>
        </w:rPr>
        <mc:AlternateContent>
          <mc:Choice Requires="wps">
            <w:drawing>
              <wp:anchor distT="45720" distB="45720" distL="114300" distR="114300" simplePos="0" relativeHeight="251697152" behindDoc="0" locked="0" layoutInCell="1" allowOverlap="1" wp14:anchorId="1A7786B8" wp14:editId="2E7ADDAC">
                <wp:simplePos x="0" y="0"/>
                <wp:positionH relativeFrom="margin">
                  <wp:posOffset>4713772</wp:posOffset>
                </wp:positionH>
                <wp:positionV relativeFrom="paragraph">
                  <wp:posOffset>7954</wp:posOffset>
                </wp:positionV>
                <wp:extent cx="1905000" cy="685800"/>
                <wp:effectExtent l="0" t="0" r="0" b="0"/>
                <wp:wrapNone/>
                <wp:docPr id="19792626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46CB4DAA" w14:textId="77777777"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006F3E11" w14:textId="4450A613" w:rsidR="005122E9" w:rsidRPr="003132E8" w:rsidRDefault="005122E9" w:rsidP="005122E9">
                            <w:pPr>
                              <w:spacing w:after="0" w:line="240" w:lineRule="auto"/>
                              <w:rPr>
                                <w:rFonts w:ascii="Abadi" w:hAnsi="Abadi"/>
                                <w:color w:val="F2F2F2" w:themeColor="background1" w:themeShade="F2"/>
                                <w:spacing w:val="20"/>
                                <w:sz w:val="24"/>
                                <w:szCs w:val="24"/>
                                <w14:textFill>
                                  <w14:solidFill>
                                    <w14:schemeClr w14:val="bg1">
                                      <w14:alpha w14:val="10000"/>
                                      <w14:lumMod w14:val="95000"/>
                                    </w14:schemeClr>
                                  </w14:solidFill>
                                </w14:textFill>
                              </w:rPr>
                            </w:pPr>
                            <w:r>
                              <w:rPr>
                                <w:rFonts w:ascii="Abadi" w:hAnsi="Abadi"/>
                                <w:b/>
                                <w:bCs/>
                                <w:color w:val="F2F2F2" w:themeColor="background1" w:themeShade="F2"/>
                                <w:spacing w:val="20"/>
                                <w:sz w:val="40"/>
                                <w:szCs w:val="40"/>
                                <w14:textFill>
                                  <w14:solidFill>
                                    <w14:schemeClr w14:val="bg1">
                                      <w14:alpha w14:val="10000"/>
                                      <w14:lumMod w14:val="95000"/>
                                    </w14:schemeClr>
                                  </w14:solidFill>
                                </w14:textFill>
                              </w:rPr>
                              <w:t xml:space="preserve">shopify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1A7786B8" id="_x0000_s1041" type="#_x0000_t202" style="position:absolute;margin-left:371.15pt;margin-top:.65pt;width:150pt;height:54pt;z-index:25169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Ji7mm7gEAAMUDAAAOAAAAZHJzL2Uyb0RvYy54bWysU8Fu2zAMvQ/YPwi6L3YCuEiNOEXXrsOA bivQ7QNkWY6FSaJGKbGzrx8lJ2mx3YZdhGdTfOR7pDY3kzXsoDBocA1fLkrOlJPQabdr+PdvD+/W nIUoXCcMONXwowr8Zvv2zWb0tVrBAKZTyIjEhXr0DR9i9HVRBDkoK8ICvHIU7AGtiPSJu6JDMRK7 NcWqLK+KEbDzCFKFQH/v5yDfZv6+VzJ+7fugIjMNp95iPjGfbTqL7UbUOxR+0PLUhviHLqzQjope qO5FFGyP+i8qqyVCgD4uJNgC+l5LlTWQmmX5h5rnQXiVtZA5wV9sCv+PVn45PPsnZHF6DxMNMIsI /hHkj8Ac3A3C7dQtIoyDEh0VXibLitGH+pSarA51SCTt+Bk6GrLYR8hEU482uUI6GbHTAI4X09UU mUwlr8uqLCkkKXa1rtaEUwlRn7M9hvhRgWUJNBxpqJldHB5DnK+er6RiDh60MXmwxrGx4dfVqsoJ ryJWR9o7o23DqWCqnxOSyA+uyzgKbWZMvRh3Up2EzpLj1E5Md6SgSsnJhRa6I/mAMO8ZvQsCA+Av zkbasYaHn3uBijPzyZGXaSHPAM+gPQPhJKU2PHI2w7uYF3fWeEse9zrLf6l86pF2JRt42uu0jK+/ 862X17f9DQAA//8DAFBLAwQUAAYACAAAACEAfQ1jPN0AAAAKAQAADwAAAGRycy9kb3ducmV2Lnht bEyPzU7DMBCE70i8g7VI3KhNiwoNcaoKwQkJkYYDRyfeJlHjdYjdNrx9N73AaX9mNPttuh5dJ444 hNaThvuZAoFUedtSreGreLt7AhGiIWs6T6jhFwOss+ur1CTWnyjH4zbWgkMoJEZDE2OfSBmqBp0J M98jsbbzgzORx6GWdjAnDnednCu1lM60xBca0+NLg9V+e3AaNt+Uv7Y/H+Vnvsvbolgpel/utb69 GTfPICKO8c8MEz6jQ8ZMpT+QDaLT8PgwX7CVBS6Tri6LcupWC5BZKv+/kJ0BAAD//wMAUEsBAi0A FAAGAAgAAAAhALaDOJL+AAAA4QEAABMAAAAAAAAAAAAAAAAAAAAAAFtDb250ZW50X1R5cGVzXS54 bWxQSwECLQAUAAYACAAAACEAOP0h/9YAAACUAQAACwAAAAAAAAAAAAAAAAAvAQAAX3JlbHMvLnJl bHNQSwECLQAUAAYACAAAACEASYu5pu4BAADFAwAADgAAAAAAAAAAAAAAAAAuAgAAZHJzL2Uyb0Rv Yy54bWxQSwECLQAUAAYACAAAACEAfQ1jPN0AAAAKAQAADwAAAAAAAAAAAAAAAABIBAAAZHJzL2Rv d25yZXYueG1sUEsFBgAAAAAEAAQA8wAAAFIFAAAAAA== " filled="f" stroked="f">
                <v:textbox inset="0,0,0,0">
                  <w:txbxContent>
                    <w:p w14:paraId="46CB4DAA" w14:textId="77777777"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006F3E11" w14:textId="4450A613" w:rsidR="005122E9" w:rsidRPr="003132E8" w:rsidRDefault="005122E9" w:rsidP="005122E9">
                      <w:pPr>
                        <w:spacing w:after="0" w:line="240" w:lineRule="auto"/>
                        <w:rPr>
                          <w:rFonts w:ascii="Abadi" w:hAnsi="Abadi"/>
                          <w:color w:val="F2F2F2" w:themeColor="background1" w:themeShade="F2"/>
                          <w:spacing w:val="20"/>
                          <w:sz w:val="24"/>
                          <w:szCs w:val="24"/>
                          <w14:textFill>
                            <w14:solidFill>
                              <w14:schemeClr w14:val="bg1">
                                <w14:alpha w14:val="10000"/>
                                <w14:lumMod w14:val="95000"/>
                              </w14:schemeClr>
                            </w14:solidFill>
                          </w14:textFill>
                        </w:rPr>
                      </w:pPr>
                      <w:r>
                        <w:rPr>
                          <w:rFonts w:ascii="Abadi" w:hAnsi="Abadi"/>
                          <w:b/>
                          <w:bCs/>
                          <w:color w:val="F2F2F2" w:themeColor="background1" w:themeShade="F2"/>
                          <w:spacing w:val="20"/>
                          <w:sz w:val="40"/>
                          <w:szCs w:val="40"/>
                          <w14:textFill>
                            <w14:solidFill>
                              <w14:schemeClr w14:val="bg1">
                                <w14:alpha w14:val="10000"/>
                                <w14:lumMod w14:val="95000"/>
                              </w14:schemeClr>
                            </w14:solidFill>
                          </w14:textFill>
                        </w:rPr>
                        <w:t xml:space="preserve">shopify </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95104" behindDoc="0" locked="0" layoutInCell="1" allowOverlap="1" wp14:anchorId="5B44055E" wp14:editId="647598DC">
                <wp:simplePos x="0" y="0"/>
                <wp:positionH relativeFrom="margin">
                  <wp:align>center</wp:align>
                </wp:positionH>
                <wp:positionV relativeFrom="paragraph">
                  <wp:posOffset>8255</wp:posOffset>
                </wp:positionV>
                <wp:extent cx="1905000" cy="685800"/>
                <wp:effectExtent l="0" t="0" r="0" b="0"/>
                <wp:wrapNone/>
                <wp:docPr id="1636486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4347F5BE" w14:textId="1607A0B8"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40692764" w14:textId="1788068C" w:rsidR="005122E9" w:rsidRPr="003132E8" w:rsidRDefault="005122E9" w:rsidP="005122E9">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wooCommerce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B44055E" id="_x0000_s1042" type="#_x0000_t202" style="position:absolute;margin-left:0;margin-top:.65pt;width:150pt;height:54pt;z-index:2516951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MNxkd7gEAAMUDAAAOAAAAZHJzL2Uyb0RvYy54bWysU8Fu2zAMvQ/YPwi6L3YCJEiNOEXXrsOA bivQ7QMUWY6FSaJGKbGzrx8lO2mx3YpehGdTfOR7pDbXgzXsqDBocDWfz0rOlJPQaLev+c8f9x/W nIUoXCMMOFXzkwr8evv+3ab3lVpAB6ZRyIjEhar3Ne9i9FVRBNkpK8IMvHIUbAGtiPSJ+6JB0RO7 NcWiLFdFD9h4BKlCoL93Y5BvM3/bKhm/t21QkZmaU28xn5jPXTqL7UZUexS+03JqQ7yiCyu0o6IX qjsRBTug/o/KaokQoI0zCbaAttVSZQ2kZl7+o+apE15lLWRO8BebwtvRym/HJ/+ILA4fYaABZhHB P4D8FZiD2064vbpBhL5ToqHC82RZ0ftQTanJ6lCFRLLrv0JDQxaHCJloaNEmV0gnI3YawOliuhoi k6nkVbksSwpJiq3WyzXhVEJU52yPIX5WYFkCNUcaamYXx4cQx6vnK6mYg3ttTB6scayv+dVyscwJ LyJWR9o7o23NqWCqnxOSyE+uyTgKbUZMvRg3qU5CR8lx2A1MN6RglZKTCztoTuQDwrhn9C4IdIB/ OOtpx2oefh8EKs7MF0depoU8AzyD3RkIJym15pGzEd7GvLijxhvyuNVZ/nPlqUfalWzgtNdpGV9+ 51vPr2/7FwAA//8DAFBLAwQUAAYACAAAACEAdLUztNoAAAAGAQAADwAAAGRycy9kb3ducmV2Lnht bEyPwU7DMAyG70i8Q2QkbiyBShMrTacJwQlpousOHNPGa6M1TmmyrXt7zAmOn3/r9+diPftBnHGK LpCGx4UCgdQG66jTsK/fH55BxGTImiEQarhihHV5e1OY3IYLVXjepU5wCcXcaOhTGnMpY9ujN3ER RiTODmHyJjFOnbSTuXC5H+STUkvpjSO+0JsRX3tsj7uT17D5ourNfW+bz+pQubpeKfpYHrW+v5s3 LyASzulvGX71WR1KdmrCiWwUgwZ+JPE0A8FhphRzw6xWGciykP/1yx8AAAD//wMAUEsBAi0AFAAG AAgAAAAhALaDOJL+AAAA4QEAABMAAAAAAAAAAAAAAAAAAAAAAFtDb250ZW50X1R5cGVzXS54bWxQ SwECLQAUAAYACAAAACEAOP0h/9YAAACUAQAACwAAAAAAAAAAAAAAAAAvAQAAX3JlbHMvLnJlbHNQ SwECLQAUAAYACAAAACEAjDcZHe4BAADFAwAADgAAAAAAAAAAAAAAAAAuAgAAZHJzL2Uyb0RvYy54 bWxQSwECLQAUAAYACAAAACEAdLUztNoAAAAGAQAADwAAAAAAAAAAAAAAAABIBAAAZHJzL2Rvd25y ZXYueG1sUEsFBgAAAAAEAAQA8wAAAE8FAAAAAA== " filled="f" stroked="f">
                <v:textbox inset="0,0,0,0">
                  <w:txbxContent>
                    <w:p w14:paraId="4347F5BE" w14:textId="1607A0B8"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40692764" w14:textId="1788068C" w:rsidR="005122E9" w:rsidRPr="003132E8" w:rsidRDefault="005122E9" w:rsidP="005122E9">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wooCommerce </w:t>
                      </w:r>
                    </w:p>
                  </w:txbxContent>
                </v:textbox>
                <w10:wrap anchorx="margin"/>
              </v:shape>
            </w:pict>
          </mc:Fallback>
        </mc:AlternateContent>
      </w:r>
    </w:p>
    <w:p w14:paraId="0433C5CF" w14:textId="05F4AC1D" w:rsidR="00673695" w:rsidRPr="003132E8" w:rsidRDefault="00673695"/>
    <w:p w14:paraId="19305B03" w14:textId="791813D0" w:rsidR="00B52A43" w:rsidRPr="003132E8" w:rsidRDefault="000608C4">
      <w:r>
        <w:drawing>
          <wp:anchor distT="0" distB="0" distL="114300" distR="114300" simplePos="0" relativeHeight="251657215" behindDoc="0" locked="0" layoutInCell="1" allowOverlap="1" wp14:anchorId="4F9DB1C4" wp14:editId="08D0FFCC">
            <wp:simplePos x="0" y="0"/>
            <wp:positionH relativeFrom="column">
              <wp:posOffset>121920</wp:posOffset>
            </wp:positionH>
            <wp:positionV relativeFrom="paragraph">
              <wp:posOffset>12700</wp:posOffset>
            </wp:positionV>
            <wp:extent cx="6670040" cy="899160"/>
            <wp:effectExtent l="0" t="0" r="0" b="0"/>
            <wp:wrapNone/>
            <wp:docPr id="9814064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406487" name=""/>
                    <pic:cNvPicPr/>
                  </pic:nvPicPr>
                  <pic:blipFill>
                    <a:blip r:embed="rId15"/>
                    <a:stretch>
                      <a:fillRect/>
                    </a:stretch>
                  </pic:blipFill>
                  <pic:spPr>
                    <a:xfrm>
                      <a:off x="0" y="0"/>
                      <a:ext cx="6670040" cy="899160"/>
                    </a:xfrm>
                    <a:prstGeom prst="rect">
                      <a:avLst/>
                    </a:prstGeom>
                  </pic:spPr>
                </pic:pic>
              </a:graphicData>
            </a:graphic>
            <wp14:sizeRelH relativeFrom="page">
              <wp14:pctWidth>0</wp14:pctWidth>
            </wp14:sizeRelH>
            <wp14:sizeRelV relativeFrom="page">
              <wp14:pctHeight>0</wp14:pctHeight>
            </wp14:sizeRelV>
          </wp:anchor>
        </w:drawing>
      </w:r>
      <w:r>
        <w:rPr>
          <w:rFonts w:ascii="Aptos Display" w:hAnsi="Aptos Display"/>
          <w:b/>
          <w:spacing w:val="-34"/>
          <w:sz w:val="80"/>
          <w:szCs w:val="80"/>
        </w:rPr>
        <mc:AlternateContent>
          <mc:Choice Requires="wps">
            <w:drawing>
              <wp:anchor distT="45720" distB="45720" distL="114300" distR="114300" simplePos="0" relativeHeight="251706368" behindDoc="0" locked="0" layoutInCell="1" allowOverlap="1" wp14:anchorId="0265BA18" wp14:editId="34351F84">
                <wp:simplePos x="0" y="0"/>
                <wp:positionH relativeFrom="margin">
                  <wp:posOffset>5288280</wp:posOffset>
                </wp:positionH>
                <wp:positionV relativeFrom="paragraph">
                  <wp:posOffset>113030</wp:posOffset>
                </wp:positionV>
                <wp:extent cx="1905000" cy="685800"/>
                <wp:effectExtent l="0" t="0" r="0" b="0"/>
                <wp:wrapNone/>
                <wp:docPr id="5652759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12581DCC" w14:textId="77777777" w:rsidR="000608C4" w:rsidRPr="003132E8" w:rsidRDefault="000608C4"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p>
                          <w:p w14:paraId="28D0902F" w14:textId="586E163E"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Mehr</w:t>
                            </w:r>
                          </w:p>
                          <w:p w14:paraId="2A36B368" w14:textId="31C7F2CF"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erfahren</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265BA18" id="_x0000_s1043" type="#_x0000_t202" style="position:absolute;margin-left:416.4pt;margin-top:8.9pt;width:150pt;height:54pt;z-index:25170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woanC7wEAAMUDAAAOAAAAZHJzL2Uyb0RvYy54bWysU9tu2zAMfR+wfxD0vtgJkC414hRduw4D ugvQ7QMUWY6FSaJGKbGzrx8l22mxvQ17EY5N8ZDnkNreDNawk8KgwdV8uSg5U05Co92h5t+/PbzZ cBaicI0w4FTNzyrwm93rV9veV2oFHZhGISMSF6re17yL0VdFEWSnrAgL8MpRsAW0ItInHooGRU/s 1hSrsrwqesDGI0gVAv29H4N8l/nbVsn4pW2DiszUnHqL+cR87tNZ7LaiOqDwnZZTG+IfurBCOyp6 oboXUbAj6r+orJYIAdq4kGALaFstVdZAapblH2qeOuFV1kLmBH+xKfw/Wvn59OS/IovDOxhogFlE 8I8gfwTm4K4T7qBuEaHvlGio8DJZVvQ+VFNqsjpUIZHs+0/Q0JDFMUImGlq0yRXSyYidBnC+mK6G yGQqeV2uy5JCkmJXm/WGcCohqjnbY4gfFFiWQM2RhprZxekxxPHqfCUVc/CgjcmDNY71Nb9er9Y5 4UXE6kh7Z7StORVM9XNCEvneNRlHoc2IqRfjJtVJ6Cg5DvuB6YYUvE3JyYU9NGfyAWHcM3oXBDrA X5z1tGM1Dz+PAhVn5qMjL9NCzgBnsJ+BcJJSax45G+FdzIs7arwlj1ud5T9XnnqkXckGTnudlvHl d771/Pp2vwEAAP//AwBQSwMEFAAGAAgAAAAhAALk8AneAAAACwEAAA8AAABkcnMvZG93bnJldi54 bWxMj81OwzAQhO9IvIO1SNyo0yBKCHGqCsEJCZGGA0cn3iZW43WI3Ta8PVsucNqfGc1+W6xnN4gj TsF6UrBcJCCQWm8sdQo+6pebDESImowePKGCbwywLi8vCp0bf6IKj9vYCQ6hkGsFfYxjLmVoe3Q6 LPyIxNrOT05HHqdOmkmfONwNMk2SlXTaEl/o9YhPPbb77cEp2HxS9Wy/3pr3alfZun5I6HW1V+r6 at48gog4xz8znPEZHUpmavyBTBCDguw2ZfTIwj3Xs2H5u2m4S+8ykGUh//9Q/gAAAP//AwBQSwEC LQAUAAYACAAAACEAtoM4kv4AAADhAQAAEwAAAAAAAAAAAAAAAAAAAAAAW0NvbnRlbnRfVHlwZXNd LnhtbFBLAQItABQABgAIAAAAIQA4/SH/1gAAAJQBAAALAAAAAAAAAAAAAAAAAC8BAABfcmVscy8u cmVsc1BLAQItABQABgAIAAAAIQDwoanC7wEAAMUDAAAOAAAAAAAAAAAAAAAAAC4CAABkcnMvZTJv RG9jLnhtbFBLAQItABQABgAIAAAAIQAC5PAJ3gAAAAsBAAAPAAAAAAAAAAAAAAAAAEkEAABkcnMv ZG93bnJldi54bWxQSwUGAAAAAAQABADzAAAAVAUAAAAA " filled="f" stroked="f">
                <v:textbox inset="0,0,0,0">
                  <w:txbxContent>
                    <w:p w14:paraId="12581DCC" w14:textId="77777777" w:rsidR="000608C4" w:rsidRPr="003132E8" w:rsidRDefault="000608C4"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p>
                    <w:p w14:paraId="28D0902F" w14:textId="586E163E"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Mehr</w:t>
                      </w:r>
                    </w:p>
                    <w:p w14:paraId="2A36B368" w14:textId="31C7F2CF"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erfahren</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704320" behindDoc="0" locked="0" layoutInCell="1" allowOverlap="1" wp14:anchorId="00EA5A8A" wp14:editId="63BCB270">
                <wp:simplePos x="0" y="0"/>
                <wp:positionH relativeFrom="margin">
                  <wp:posOffset>3647440</wp:posOffset>
                </wp:positionH>
                <wp:positionV relativeFrom="paragraph">
                  <wp:posOffset>163830</wp:posOffset>
                </wp:positionV>
                <wp:extent cx="1905000" cy="685800"/>
                <wp:effectExtent l="0" t="0" r="0" b="0"/>
                <wp:wrapNone/>
                <wp:docPr id="13731996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505A3868" w14:textId="77777777"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3032CDD7" w14:textId="1F77E5EA"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Microsoft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0EA5A8A" id="_x0000_s1044" type="#_x0000_t202" style="position:absolute;margin-left:287.2pt;margin-top:12.9pt;width:150pt;height:54pt;z-index:251704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5Bj67gEAAMUDAAAOAAAAZHJzL2Uyb0RvYy54bWysU8Fu2zAMvQ/YPwi6L3YCpEiNOEXXrsOA bivQ7QMUWY6FSaJGKbGzrx8l22mx3YZdhGdTfOR7pLY3gzXspDBocDVfLkrOlJPQaHeo+fdvD+82 nIUoXCMMOFXzswr8Zvf2zbb3lVpBB6ZRyIjEhar3Ne9i9FVRBNkpK8ICvHIUbAGtiPSJh6JB0RO7 NcWqLK+KHrDxCFKFQH/vxyDfZf62VTJ+bdugIjM1p95iPjGf+3QWu62oDih8p+XUhviHLqzQjope qO5FFOyI+i8qqyVCgDYuJNgC2lZLlTWQmmX5h5rnTniVtZA5wV9sCv+PVn45PfsnZHF4DwMNMIsI /hHkj8Ac3HXCHdQtIvSdEg0VXibLit6HakpNVocqJJJ9/xkaGrI4RshEQ4s2uUI6GbHTAM4X09UQ mUwlr8t1WVJIUuxqs94QTiVENWd7DPGjAssSqDnSUDO7OD2GOF6dr6RiDh60MXmwxrG+5tfr1Ton vIpYHWnvjLY1p4Kpfk5IIj+4JuMotBkx9WLcpDoJHSXHYT8w3ZCCTUpOLuyhOZMPCOOe0bsg0AH+ 4qynHat5+HkUqDgznxx5mRZyBjiD/QyEk5Ra88jZCO9iXtxR4y153Oos/6Xy1CPtSjZw2uu0jK+/ 862X17f7DQAA//8DAFBLAwQUAAYACAAAACEAguI7nt4AAAAKAQAADwAAAGRycy9kb3ducmV2Lnht bEyPTU/DMAyG70j8h8hI3FjKviil6TQhOCEhunLgmDZeG61xSpNt5d9juMDR9qPXz5tvJteLE47B elJwO0tAIDXeWGoVvFfPNymIEDUZ3XtCBV8YYFNcXuQ6M/5MJZ52sRUcQiHTCroYh0zK0HTodJj5 AYlvez86HXkcW2lGfeZw18t5kqyl05b4Q6cHfOywOeyOTsH2g8on+/lav5X70lbVfUIv64NS11fT 9gFExCn+wfCjz+pQsFPtj2SC6BWs7pZLRhXMV1yBgfR3UTO5WKQgi1z+r1B8AwAA//8DAFBLAQIt ABQABgAIAAAAIQC2gziS/gAAAOEBAAATAAAAAAAAAAAAAAAAAAAAAABbQ29udGVudF9UeXBlc10u eG1sUEsBAi0AFAAGAAgAAAAhADj9If/WAAAAlAEAAAsAAAAAAAAAAAAAAAAALwEAAF9yZWxzLy5y ZWxzUEsBAi0AFAAGAAgAAAAhAOLkGPruAQAAxQMAAA4AAAAAAAAAAAAAAAAALgIAAGRycy9lMm9E b2MueG1sUEsBAi0AFAAGAAgAAAAhAILiO57eAAAACgEAAA8AAAAAAAAAAAAAAAAASAQAAGRycy9k b3ducmV2LnhtbFBLBQYAAAAABAAEAPMAAABTBQAAAAA= " filled="f" stroked="f">
                <v:textbox inset="0,0,0,0">
                  <w:txbxContent>
                    <w:p w14:paraId="505A3868" w14:textId="77777777"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3032CDD7" w14:textId="1F77E5EA"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Microsoft </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702272" behindDoc="0" locked="0" layoutInCell="1" allowOverlap="1" wp14:anchorId="3CE65651" wp14:editId="4D946101">
                <wp:simplePos x="0" y="0"/>
                <wp:positionH relativeFrom="margin">
                  <wp:posOffset>2037080</wp:posOffset>
                </wp:positionH>
                <wp:positionV relativeFrom="paragraph">
                  <wp:posOffset>109220</wp:posOffset>
                </wp:positionV>
                <wp:extent cx="1300480" cy="685800"/>
                <wp:effectExtent l="0" t="0" r="13970" b="0"/>
                <wp:wrapNone/>
                <wp:docPr id="16517198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0480" cy="685800"/>
                        </a:xfrm>
                        <a:prstGeom prst="rect">
                          <a:avLst/>
                        </a:prstGeom>
                        <a:noFill/>
                        <a:ln w="9525">
                          <a:noFill/>
                          <a:miter lim="800000"/>
                          <a:headEnd/>
                          <a:tailEnd/>
                        </a:ln>
                      </wps:spPr>
                      <wps:txbx>
                        <w:txbxContent>
                          <w:p w14:paraId="621AF5A4"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424CDFD7" w14:textId="54F1FA44"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1A3409DC" w14:textId="0D1BD6C3"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ORACLE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CE65651" id="_x0000_s1045" type="#_x0000_t202" style="position:absolute;margin-left:160.4pt;margin-top:8.6pt;width:102.4pt;height:54pt;z-index:251702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QMGOe8gEAAMUDAAAOAAAAZHJzL2Uyb0RvYy54bWysU8Fu2zAMvQ/YPwi6L3aypUiNOEXXrsOA rhvQ9QMYWY6FSaImKbGzrx8lx2mx3Yr5INCm+cj3+LS+GoxmB+mDQlvz+azkTFqBjbK7mj/9uHu3 4ixEsA1otLLmRxn41ebtm3XvKrnADnUjPSMQG6re1byL0VVFEUQnDYQZOmkp2aI3EOnV74rGQ0/o RheLsrwoevSN8yhkCPT1dkzyTcZvWynit7YNMjJdc5ot5tPnc5vOYrOGaufBdUqcxoBXTGFAWWp6 hrqFCGzv1T9QRgmPAds4E2gKbFslZOZAbOblX2weO3AycyFxgjvLFP4frHg4PLrvnsXhIw60wEwi uHsUPwOzeNOB3clr77HvJDTUeJ4kK3oXqlNpkjpUIYFs+6/Y0JJhHzEDDa03SRXiyQidFnA8iy6H yERq+b4sP6woJSh3sVquyryVAqqp2vkQP0s0LAU197TUjA6H+xDTNFBNv6RmFu+U1nmx2rK+5pfL xTIXvMgYFcl3WpmaU0N6Rickkp9sk4sjKD3G1EDbE+tEdKQch+3AVEMMLlNxUmGLzZF08Dj6jO4F BR3635z15LGah1978JIz/cWSlsmQU+CnYDsFYAWV1jxyNoY3MRt35HhNGrcq03/ufJqRvJJVOfk6 mfHle/7r+fZt/gAAAP//AwBQSwMEFAAGAAgAAAAhAMga4UPeAAAACgEAAA8AAABkcnMvZG93bnJl di54bWxMj8FOwzAQRO9I/IO1SNyojVEChDhVheCEhEjDgaMTu4nVeB1itw1/z3Kix9kZzbwt14sf 2dHO0QVUcLsSwCx2wTjsFXw2rzcPwGLSaPQY0Cr4sRHW1eVFqQsTTljb4zb1jEowFlrBkNJUcB67 wXodV2GySN4uzF4nknPPzaxPVO5HLoXIudcOaWHQk30ebLffHryCzRfWL+77vf2od7VrmkeBb/le qeurZfMELNkl/YfhD5/QoSKmNhzQRDYquJOC0BMZ9xIYBTKZ5cBaOshMAq9Kfv5C9QsAAP//AwBQ SwECLQAUAAYACAAAACEAtoM4kv4AAADhAQAAEwAAAAAAAAAAAAAAAAAAAAAAW0NvbnRlbnRfVHlw ZXNdLnhtbFBLAQItABQABgAIAAAAIQA4/SH/1gAAAJQBAAALAAAAAAAAAAAAAAAAAC8BAABfcmVs cy8ucmVsc1BLAQItABQABgAIAAAAIQAQMGOe8gEAAMUDAAAOAAAAAAAAAAAAAAAAAC4CAABkcnMv ZTJvRG9jLnhtbFBLAQItABQABgAIAAAAIQDIGuFD3gAAAAoBAAAPAAAAAAAAAAAAAAAAAEwEAABk cnMvZG93bnJldi54bWxQSwUGAAAAAAQABADzAAAAVwUAAAAA " filled="f" stroked="f">
                <v:textbox inset="0,0,0,0">
                  <w:txbxContent>
                    <w:p w14:paraId="621AF5A4"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424CDFD7" w14:textId="54F1FA44"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1A3409DC" w14:textId="0D1BD6C3"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ORACLE </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700224" behindDoc="0" locked="0" layoutInCell="1" allowOverlap="1" wp14:anchorId="764E0D16" wp14:editId="15DE9B6C">
                <wp:simplePos x="0" y="0"/>
                <wp:positionH relativeFrom="margin">
                  <wp:posOffset>182880</wp:posOffset>
                </wp:positionH>
                <wp:positionV relativeFrom="paragraph">
                  <wp:posOffset>118110</wp:posOffset>
                </wp:positionV>
                <wp:extent cx="1905000" cy="685800"/>
                <wp:effectExtent l="0" t="0" r="0" b="0"/>
                <wp:wrapNone/>
                <wp:docPr id="6252719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4297E662"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3E64AA6A" w14:textId="3F4E86D8"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36EA6758" w14:textId="267BB449"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SAP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64E0D16" id="_x0000_s1046" type="#_x0000_t202" style="position:absolute;margin-left:14.4pt;margin-top:9.3pt;width:150pt;height:54pt;z-index:25170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E3pxa7gEAAMUDAAAOAAAAZHJzL2Uyb0RvYy54bWysU8Fu2zAMvQ/YPwi6L3YCpEiNKEXXrsOA bivQ7QMUWY6FSaJGKbGzrx8lJ2mx3YZdhGdTfOR7pNY3o7PsoDEa8ILPZzVn2itojd8J/v3bw7sV ZzFJ30oLXgt+1JHfbN6+WQ+h0QvowbYaGZH42AxB8D6l0FRVVL12Ms4gaE/BDtDJRJ+4q1qUA7E7 Wy3q+qoaANuAoHSM9Pd+CvJN4e86rdLXros6MSs49ZbKieXc5rParGWzQxl6o05tyH/owknjqeiF 6l4myfZo/qJyRiFE6NJMgaug64zSRQOpmdd/qHnuZdBFC5kTw8Wm+P9o1ZfDc3hClsb3MNIAi4gY HkH9iMzDXS/9Tt8iwtBr2VLhebasGkJsTqnZ6tjETLIdPkNLQ5b7BIVo7NBlV0gnI3YawPFiuh4T U7nkdb2sawopil2tlivCuYRsztkBY/qowbEMBEcaamGXh8eYpqvnK7mYhwdjbRms9WwQ/Hq5WJaE VxFnEu2dNU5wKpjrl4Qs8oNvC07S2AlTL9afVGehk+Q0bkdmWsEXJTm7sIX2SD4gTHtG74JAD/iL s4F2TPD4cy9Rc2Y/efIyL+QZ4Blsz0B6RamCJ84meJfK4k4ab8njzhT5L5VPPdKuFANPe52X8fV3 ufXy+ja/AQAA//8DAFBLAwQUAAYACAAAACEAwaCZDNwAAAAJAQAADwAAAGRycy9kb3ducmV2Lnht bEyPwU7DMAyG70i8Q2QkbiylSFUpTacJwQkJ0ZUDx7Tx2miNU5ps695+hgsc/f3W78/lenGjOOIc rCcF96sEBFLnjaVewWfzepeDCFGT0aMnVHDGAOvq+qrUhfEnqvG4jb3gEgqFVjDEOBVShm5Ap8PK T0ic7fzsdORx7qWZ9YnL3SjTJMmk05b4wqAnfB6w228PTsHmi+oX+/3eftS72jbNY0Jv2V6p25tl 8wQi4hL/luFHn9WhYqfWH8gEMSpIczaPzPMMBOcPv6BlkGYZyKqU/z+oLgAAAP//AwBQSwECLQAU AAYACAAAACEAtoM4kv4AAADhAQAAEwAAAAAAAAAAAAAAAAAAAAAAW0NvbnRlbnRfVHlwZXNdLnht bFBLAQItABQABgAIAAAAIQA4/SH/1gAAAJQBAAALAAAAAAAAAAAAAAAAAC8BAABfcmVscy8ucmVs c1BLAQItABQABgAIAAAAIQDE3pxa7gEAAMUDAAAOAAAAAAAAAAAAAAAAAC4CAABkcnMvZTJvRG9j LnhtbFBLAQItABQABgAIAAAAIQDBoJkM3AAAAAkBAAAPAAAAAAAAAAAAAAAAAEgEAABkcnMvZG93 bnJldi54bWxQSwUGAAAAAAQABADzAAAAUQUAAAAA " filled="f" stroked="f">
                <v:textbox inset="0,0,0,0">
                  <w:txbxContent>
                    <w:p w14:paraId="4297E662"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3E64AA6A" w14:textId="3F4E86D8"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36EA6758" w14:textId="267BB449"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SAP </w:t>
                      </w:r>
                    </w:p>
                  </w:txbxContent>
                </v:textbox>
                <w10:wrap anchorx="margin"/>
              </v:shape>
            </w:pict>
          </mc:Fallback>
        </mc:AlternateContent>
      </w:r>
    </w:p>
    <w:p w14:paraId="03D1B972" w14:textId="11815C85" w:rsidR="003E1881" w:rsidRPr="003132E8" w:rsidRDefault="003E1881"/>
    <w:p w14:paraId="3B941526" w14:textId="39223720" w:rsidR="003E1881" w:rsidRPr="003132E8" w:rsidRDefault="003E1881"/>
    <w:p w14:paraId="7953D4D0" w14:textId="3CB557F0" w:rsidR="000608C4" w:rsidRPr="003132E8" w:rsidRDefault="000608C4" w:rsidP="000608C4">
      <w:pPr>
        <w:tabs>
          <w:tab w:val="left" w:pos="2832"/>
        </w:tabs>
      </w:pPr>
    </w:p>
    <w:p w14:paraId="3A4EF84A" w14:textId="122EBF90" w:rsidR="003132E8" w:rsidRPr="000A741D" w:rsidRDefault="003132E8" w:rsidP="003132E8">
      <w:pPr>
        <w:spacing w:after="80"/>
        <w:rPr>
          <w:noProof w:val="0"/>
          <w:lang w:val="ro-RO"/>
        </w:rPr>
      </w:pPr>
      <w:r>
        <w:rPr>
          <w:rFonts w:ascii="Arial" w:eastAsia="Arial" w:hAnsi="Arial" w:cs="Arial"/>
          <w:b/>
          <w:bCs/>
          <w:noProof w:val="0"/>
          <w:color w:val="1B3F7F"/>
          <w:sz w:val="32"/>
          <w:szCs w:val="32"/>
          <w:lang w:val="ro-RO"/>
        </w:rPr>
        <w:lastRenderedPageBreak/>
        <w:t>Module der VOGO eBS Plattform</w:t>
      </w:r>
    </w:p>
    <w:p w14:paraId="02980CEC" w14:textId="6AE28E68" w:rsidR="003132E8" w:rsidRPr="000A741D" w:rsidRDefault="0001000F" w:rsidP="003132E8">
      <w:pPr>
        <w:spacing w:after="240"/>
        <w:rPr>
          <w:noProof w:val="0"/>
          <w:lang w:val="ro-RO"/>
        </w:rPr>
      </w:pPr>
      <w:r>
        <w:rPr>
          <w:rFonts w:ascii="Arial" w:eastAsia="Arial" w:hAnsi="Arial" w:cs="Arial"/>
          <w:noProof w:val="0"/>
          <w:color w:val="555555"/>
          <w:sz w:val="20"/>
          <w:szCs w:val="20"/>
          <w:lang w:val="ro-RO"/>
        </w:rPr>
        <w:t>Jedes Modul deckt einen spezifischen Geschäftsbereich ab. Zusammen bilden sie das integrierte Ökosystem, das die Art und Weise modernisiert und optimiert, wie Organisationen arbeiten, wachsen und innovieren. Technologie ist zu einem Muss für Anpassungsfähigkeit geworden.</w:t>
      </w:r>
    </w:p>
    <w:tbl>
      <w:tblPr>
        <w:tblW w:w="108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10" w:type="dxa"/>
          <w:right w:w="10" w:type="dxa"/>
        </w:tblCellMar>
        <w:tblLook w:val="04A0" w:firstRow="1" w:lastRow="0" w:firstColumn="1" w:lastColumn="0" w:noHBand="0" w:noVBand="1"/>
      </w:tblPr>
      <w:tblGrid>
        <w:gridCol w:w="5222"/>
        <w:gridCol w:w="5583"/>
      </w:tblGrid>
      <w:tr w:rsidR="003132E8" w:rsidRPr="000A741D" w14:paraId="66118377" w14:textId="77777777" w:rsidTr="00AF7201">
        <w:tc>
          <w:tcPr>
            <w:tcW w:w="5222"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1E346BA4" w14:textId="338306F1" w:rsidR="003132E8" w:rsidRPr="000A741D" w:rsidRDefault="00A933EB" w:rsidP="00C0346D">
            <w:pPr>
              <w:rPr>
                <w:rFonts w:ascii="Arial" w:eastAsia="Arial" w:hAnsi="Arial" w:cs="Arial"/>
                <w:b/>
                <w:bCs/>
                <w:noProof w:val="0"/>
                <w:color w:val="1565C0"/>
                <w:sz w:val="20"/>
                <w:szCs w:val="20"/>
                <w:lang w:val="ro-RO"/>
              </w:rPr>
            </w:pPr>
            <w:r>
              <w:drawing>
                <wp:anchor distT="0" distB="0" distL="114300" distR="114300" simplePos="0" relativeHeight="251708416" behindDoc="0" locked="0" layoutInCell="1" allowOverlap="1" wp14:anchorId="3DF7D02B" wp14:editId="512BB910">
                  <wp:simplePos x="0" y="0"/>
                  <wp:positionH relativeFrom="column">
                    <wp:posOffset>2868929</wp:posOffset>
                  </wp:positionH>
                  <wp:positionV relativeFrom="paragraph">
                    <wp:posOffset>-25823</wp:posOffset>
                  </wp:positionV>
                  <wp:extent cx="296333" cy="296333"/>
                  <wp:effectExtent l="0" t="0" r="8890" b="8890"/>
                  <wp:wrapNone/>
                  <wp:docPr id="1774345298" name="Picture 11" descr="Download Free Web form Icons in PNG &amp; 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Download Free Web form Icons in PNG &amp; SVG"/>
                          <pic:cNvPicPr>
                            <a:picLocks noChangeAspect="1" noChangeArrowheads="1"/>
                          </pic:cNvPicPr>
                        </pic:nvPicPr>
                        <pic:blipFill>
                          <a:blip r:embed="rId16">
                            <a:alphaModFix amt="20000"/>
                            <a:extLst>
                              <a:ext uri="{28A0092B-C50C-407E-A947-70E740481C1C}">
                                <a14:useLocalDpi xmlns:a14="http://schemas.microsoft.com/office/drawing/2010/main" val="0"/>
                              </a:ext>
                            </a:extLst>
                          </a:blip>
                          <a:srcRect/>
                          <a:stretch>
                            <a:fillRect/>
                          </a:stretch>
                        </pic:blipFill>
                        <pic:spPr bwMode="auto">
                          <a:xfrm>
                            <a:off x="0" y="0"/>
                            <a:ext cx="297945" cy="2979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Arial" w:hAnsi="Arial" w:cs="Arial"/>
                <w:b/>
                <w:bCs/>
                <w:noProof w:val="0"/>
                <w:color w:val="1565C0"/>
                <w:sz w:val="20"/>
                <w:szCs w:val="20"/>
                <w:lang w:val="ro-RO"/>
              </w:rPr>
              <w:t xml:space="preserve">Formulare &amp; Digitaler Dienst-Designer  </w:t>
            </w:r>
          </w:p>
          <w:p w14:paraId="5C122501" w14:textId="42666602" w:rsidR="003132E8" w:rsidRPr="000A741D" w:rsidRDefault="003132E8" w:rsidP="00F820ED">
            <w:pPr>
              <w:spacing w:before="80"/>
              <w:jc w:val="both"/>
              <w:rPr>
                <w:noProof w:val="0"/>
                <w:lang w:val="ro-RO"/>
              </w:rPr>
            </w:pPr>
            <w:r>
              <w:rPr>
                <w:rFonts w:ascii="Arial" w:eastAsia="Arial" w:hAnsi="Arial" w:cs="Arial"/>
                <w:noProof w:val="0"/>
                <w:color w:val="555555"/>
                <w:sz w:val="18"/>
                <w:szCs w:val="18"/>
                <w:lang w:val="ro-RO"/>
              </w:rPr>
              <w:t>Erstellen und veröffentlichen Sie digitale Formulare und Dienste ohne Code. Beseitigen Sie Papier, beschleunigen Sie Interaktionen und bieten Sie Ihren Kunden überall ein modernes Erlebnis.</w:t>
            </w:r>
            <w:r>
              <w:t xml:space="preserve"> </w:t>
            </w:r>
            <w:r>
              <w:rPr>
                <w:rFonts w:ascii="Arial" w:eastAsia="Arial" w:hAnsi="Arial" w:cs="Arial"/>
                <w:noProof w:val="0"/>
                <w:color w:val="555555"/>
                <w:sz w:val="18"/>
                <w:szCs w:val="18"/>
                <w:lang w:val="ro-RO"/>
              </w:rPr>
              <w:t>No-Code-Plattform zur Erstellung von Web- und Mobile-Formularen für digitale Dienste für Bürger und Kunden. Web &amp; Mobile Apps</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3F229192" w14:textId="107E1C1A" w:rsidR="003132E8" w:rsidRPr="000A741D" w:rsidRDefault="0044361D" w:rsidP="00C0346D">
            <w:pPr>
              <w:rPr>
                <w:rFonts w:ascii="Arial" w:eastAsia="Arial" w:hAnsi="Arial" w:cs="Arial"/>
                <w:b/>
                <w:bCs/>
                <w:noProof w:val="0"/>
                <w:color w:val="1565C0"/>
                <w:sz w:val="20"/>
                <w:szCs w:val="20"/>
                <w:lang w:val="ro-RO"/>
              </w:rPr>
            </w:pPr>
            <w:r>
              <w:drawing>
                <wp:anchor distT="0" distB="0" distL="114300" distR="114300" simplePos="0" relativeHeight="251709440" behindDoc="0" locked="0" layoutInCell="1" allowOverlap="1" wp14:anchorId="5C2914D1" wp14:editId="26C67255">
                  <wp:simplePos x="0" y="0"/>
                  <wp:positionH relativeFrom="column">
                    <wp:posOffset>3022811</wp:posOffset>
                  </wp:positionH>
                  <wp:positionV relativeFrom="paragraph">
                    <wp:posOffset>-118321</wp:posOffset>
                  </wp:positionV>
                  <wp:extent cx="355600" cy="355600"/>
                  <wp:effectExtent l="0" t="0" r="6350" b="6350"/>
                  <wp:wrapNone/>
                  <wp:docPr id="870602655" name="Picture 12" descr="Captive Portal icon - Free Download PNG &amp; SVG | Stream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aptive Portal icon - Free Download PNG &amp; SVG | Streamline"/>
                          <pic:cNvPicPr>
                            <a:picLocks noChangeAspect="1" noChangeArrowheads="1"/>
                          </pic:cNvPicPr>
                        </pic:nvPicPr>
                        <pic:blipFill>
                          <a:blip r:embed="rId17">
                            <a:alphaModFix amt="5000"/>
                            <a:extLst>
                              <a:ext uri="{28A0092B-C50C-407E-A947-70E740481C1C}">
                                <a14:useLocalDpi xmlns:a14="http://schemas.microsoft.com/office/drawing/2010/main" val="0"/>
                              </a:ext>
                            </a:extLst>
                          </a:blip>
                          <a:srcRect/>
                          <a:stretch>
                            <a:fillRect/>
                          </a:stretch>
                        </pic:blipFill>
                        <pic:spPr bwMode="auto">
                          <a:xfrm>
                            <a:off x="0" y="0"/>
                            <a:ext cx="355600" cy="35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10DD6">
              <w:rPr>
                <w:rFonts w:ascii="Arial" w:eastAsia="Arial" w:hAnsi="Arial" w:cs="Arial"/>
                <w:b/>
                <w:bCs/>
                <w:noProof w:val="0"/>
                <w:color w:val="1565C0"/>
                <w:sz w:val="20"/>
                <w:szCs w:val="20"/>
                <w:lang w:val="ro-RO"/>
              </w:rPr>
              <w:t>VOGO Portal</w:t>
            </w:r>
          </w:p>
          <w:p w14:paraId="2C3771B2" w14:textId="7A7DE09D" w:rsidR="003132E8" w:rsidRPr="000A741D" w:rsidRDefault="00510DD6" w:rsidP="00C0346D">
            <w:pPr>
              <w:spacing w:before="80"/>
              <w:rPr>
                <w:noProof w:val="0"/>
                <w:lang w:val="ro-RO"/>
              </w:rPr>
            </w:pPr>
            <w:r>
              <w:rPr>
                <w:rFonts w:ascii="Arial" w:eastAsia="Arial" w:hAnsi="Arial" w:cs="Arial"/>
                <w:noProof w:val="0"/>
                <w:color w:val="555555"/>
                <w:sz w:val="18"/>
                <w:szCs w:val="18"/>
                <w:lang w:val="ro-RO"/>
              </w:rPr>
              <w:t>Unternehmenswebportal zur Präsentation der Organisation, ihrer Dienste und der digitalen Interaktion mit Kunden und Bürgern. Ein einheitlicher digitaler Raum, durch den</w:t>
            </w:r>
            <w:r>
              <w:t xml:space="preserve"> </w:t>
            </w:r>
            <w:r>
              <w:rPr>
                <w:rFonts w:ascii="Arial" w:eastAsia="Arial" w:hAnsi="Arial" w:cs="Arial"/>
                <w:noProof w:val="0"/>
                <w:color w:val="555555"/>
                <w:sz w:val="18"/>
                <w:szCs w:val="18"/>
                <w:lang w:val="ro-RO"/>
              </w:rPr>
              <w:t xml:space="preserve"> Partner, Kunden und interne Teams auf Informationen zugreifen, Anfragen stellen und in Echtzeit zusammenarbeiten. Einfache Wartung, Administration und Definition neuer Seiten.</w:t>
            </w:r>
          </w:p>
        </w:tc>
      </w:tr>
      <w:tr w:rsidR="003132E8" w:rsidRPr="000A741D" w14:paraId="41265187" w14:textId="77777777" w:rsidTr="0044361D">
        <w:trPr>
          <w:trHeight w:hRule="exact" w:val="1440"/>
        </w:trPr>
        <w:tc>
          <w:tcPr>
            <w:tcW w:w="5222"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48ED6936" w14:textId="2E8FE06F" w:rsidR="003132E8" w:rsidRPr="000A741D" w:rsidRDefault="000E7AE9" w:rsidP="00C0346D">
            <w:pPr>
              <w:spacing w:before="50"/>
              <w:rPr>
                <w:noProof w:val="0"/>
                <w:lang w:val="ro-RO"/>
              </w:rPr>
            </w:pPr>
            <w:r>
              <w:drawing>
                <wp:anchor distT="0" distB="0" distL="114300" distR="114300" simplePos="0" relativeHeight="251710464" behindDoc="0" locked="0" layoutInCell="1" allowOverlap="1" wp14:anchorId="70979F01" wp14:editId="5C191250">
                  <wp:simplePos x="0" y="0"/>
                  <wp:positionH relativeFrom="column">
                    <wp:posOffset>2814109</wp:posOffset>
                  </wp:positionH>
                  <wp:positionV relativeFrom="paragraph">
                    <wp:posOffset>-41698</wp:posOffset>
                  </wp:positionV>
                  <wp:extent cx="372533" cy="372533"/>
                  <wp:effectExtent l="0" t="0" r="8890" b="8890"/>
                  <wp:wrapNone/>
                  <wp:docPr id="851564050" name="Picture 13" descr="User Access Management | Basics Expla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User Access Management | Basics Explained"/>
                          <pic:cNvPicPr>
                            <a:picLocks noChangeAspect="1" noChangeArrowheads="1"/>
                          </pic:cNvPicPr>
                        </pic:nvPicPr>
                        <pic:blipFill>
                          <a:blip r:embed="rId18">
                            <a:alphaModFix amt="20000"/>
                            <a:extLst>
                              <a:ext uri="{28A0092B-C50C-407E-A947-70E740481C1C}">
                                <a14:useLocalDpi xmlns:a14="http://schemas.microsoft.com/office/drawing/2010/main" val="0"/>
                              </a:ext>
                            </a:extLst>
                          </a:blip>
                          <a:srcRect/>
                          <a:stretch>
                            <a:fillRect/>
                          </a:stretch>
                        </pic:blipFill>
                        <pic:spPr bwMode="auto">
                          <a:xfrm>
                            <a:off x="0" y="0"/>
                            <a:ext cx="374251" cy="37425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Arial" w:hAnsi="Arial" w:cs="Arial"/>
                <w:b/>
                <w:bCs/>
                <w:noProof w:val="0"/>
                <w:color w:val="1B3F7F"/>
                <w:sz w:val="20"/>
                <w:szCs w:val="20"/>
                <w:lang w:val="ro-RO"/>
              </w:rPr>
              <w:t>Identität &amp; Benutzerzugriffsverwaltung</w:t>
            </w:r>
            <w:r>
              <w:t xml:space="preserve"> </w:t>
            </w:r>
          </w:p>
          <w:p w14:paraId="56EA158E" w14:textId="41047D6C" w:rsidR="003132E8" w:rsidRPr="000A741D" w:rsidRDefault="003132E8" w:rsidP="00F820ED">
            <w:pPr>
              <w:spacing w:before="80"/>
              <w:jc w:val="both"/>
              <w:rPr>
                <w:noProof w:val="0"/>
                <w:lang w:val="ro-RO"/>
              </w:rPr>
            </w:pPr>
            <w:r>
              <w:rPr>
                <w:rFonts w:ascii="Arial" w:eastAsia="Arial" w:hAnsi="Arial" w:cs="Arial"/>
                <w:noProof w:val="0"/>
                <w:color w:val="555555"/>
                <w:sz w:val="18"/>
                <w:szCs w:val="18"/>
                <w:lang w:val="ro-RO"/>
              </w:rPr>
              <w:t>Kontrollieren Sie, wer wann worauf zugreift. Enterprise-Sicherheit mit granularen Rollen, SSO-Authentifizierung und vollständigen Prüfprotokollen — Compliance ohne Kompromisse.</w:t>
            </w:r>
          </w:p>
        </w:tc>
        <w:tc>
          <w:tcPr>
            <w:tcW w:w="5583"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6D49D9BA" w14:textId="7A6C1781" w:rsidR="003132E8" w:rsidRPr="00AC734E" w:rsidRDefault="00872848" w:rsidP="00C0346D">
            <w:pPr>
              <w:rPr>
                <w:noProof w:val="0"/>
                <w:sz w:val="28"/>
                <w:szCs w:val="28"/>
                <w:lang w:val="ro-RO"/>
              </w:rPr>
            </w:pPr>
            <w:r>
              <w:drawing>
                <wp:anchor distT="0" distB="0" distL="114300" distR="114300" simplePos="0" relativeHeight="251711488" behindDoc="0" locked="0" layoutInCell="1" allowOverlap="1" wp14:anchorId="5BF18EB4" wp14:editId="7A3D1FBA">
                  <wp:simplePos x="0" y="0"/>
                  <wp:positionH relativeFrom="column">
                    <wp:posOffset>2992967</wp:posOffset>
                  </wp:positionH>
                  <wp:positionV relativeFrom="paragraph">
                    <wp:posOffset>-117686</wp:posOffset>
                  </wp:positionV>
                  <wp:extent cx="437707" cy="482600"/>
                  <wp:effectExtent l="0" t="0" r="635" b="0"/>
                  <wp:wrapNone/>
                  <wp:docPr id="38328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28036" name=""/>
                          <pic:cNvPicPr/>
                        </pic:nvPicPr>
                        <pic:blipFill>
                          <a:blip r:embed="rId19">
                            <a:alphaModFix amt="20000"/>
                          </a:blip>
                          <a:stretch>
                            <a:fillRect/>
                          </a:stretch>
                        </pic:blipFill>
                        <pic:spPr>
                          <a:xfrm>
                            <a:off x="0" y="0"/>
                            <a:ext cx="437707" cy="482600"/>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2E7D32"/>
              </w:rPr>
              <w:t>GIS</w:t>
            </w:r>
          </w:p>
          <w:p w14:paraId="4532990D" w14:textId="1D71ACC5"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Visualisieren Sie Betriebsabläufe in Echtzeit auf der Karte. Treffen Sie schnellere Entscheidungen in Logistik, Lieferung und Außen</w:t>
            </w:r>
            <w:r>
              <w:t xml:space="preserve"> </w:t>
            </w:r>
            <w:r>
              <w:rPr>
                <w:rFonts w:ascii="Arial" w:eastAsia="Arial" w:hAnsi="Arial" w:cs="Arial"/>
                <w:noProof w:val="0"/>
                <w:color w:val="555555"/>
                <w:sz w:val="18"/>
                <w:szCs w:val="18"/>
                <w:lang w:val="ro-RO"/>
              </w:rPr>
              <w:t>dienst, basierend auf präzisen geografischen Daten. GeoServer, Open Layers, PostGIS</w:t>
            </w:r>
          </w:p>
        </w:tc>
      </w:tr>
      <w:tr w:rsidR="003132E8" w:rsidRPr="000A741D" w14:paraId="2634833C" w14:textId="77777777" w:rsidTr="0044361D">
        <w:trPr>
          <w:trHeight w:hRule="exact" w:val="3312"/>
        </w:trPr>
        <w:tc>
          <w:tcPr>
            <w:tcW w:w="5222"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6127EA8" w14:textId="003AB4C8" w:rsidR="003132E8" w:rsidRPr="00AC734E" w:rsidRDefault="001002FF" w:rsidP="00C0346D">
            <w:pPr>
              <w:rPr>
                <w:rFonts w:ascii="Arial" w:eastAsia="Arial" w:hAnsi="Arial" w:cs="Arial"/>
                <w:b/>
                <w:bCs/>
                <w:noProof w:val="0"/>
                <w:color w:val="1565C0"/>
                <w:lang w:val="ro-RO"/>
              </w:rPr>
            </w:pPr>
            <w:r>
              <w:rPr>
                <w:rFonts w:ascii="Arial" w:eastAsia="Arial" w:hAnsi="Arial" w:cs="Arial"/>
                <w:color w:val="555555"/>
                <w:sz w:val="18"/>
                <w:szCs w:val="18"/>
              </w:rPr>
              <w:drawing>
                <wp:anchor distT="0" distB="0" distL="114300" distR="114300" simplePos="0" relativeHeight="251716608" behindDoc="0" locked="0" layoutInCell="1" allowOverlap="1" wp14:anchorId="1CDE4744" wp14:editId="0AA97C44">
                  <wp:simplePos x="0" y="0"/>
                  <wp:positionH relativeFrom="column">
                    <wp:posOffset>2691553</wp:posOffset>
                  </wp:positionH>
                  <wp:positionV relativeFrom="paragraph">
                    <wp:posOffset>-142663</wp:posOffset>
                  </wp:positionV>
                  <wp:extent cx="609600" cy="533400"/>
                  <wp:effectExtent l="0" t="0" r="0" b="0"/>
                  <wp:wrapNone/>
                  <wp:docPr id="962315950" name="Picture 17" descr="Are You Ready for Agentic AI? | The Canton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Are You Ready for Agentic AI? | The Canton Group"/>
                          <pic:cNvPicPr>
                            <a:picLocks noChangeAspect="1" noChangeArrowheads="1"/>
                          </pic:cNvPicPr>
                        </pic:nvPicPr>
                        <pic:blipFill>
                          <a:blip r:embed="rId20">
                            <a:alphaModFix amt="20000"/>
                            <a:extLst>
                              <a:ext uri="{BEBA8EAE-BF5A-486C-A8C5-ECC9F3942E4B}">
                                <a14:imgProps xmlns:a14="http://schemas.microsoft.com/office/drawing/2010/main">
                                  <a14:imgLayer r:embed="rId14">
                                    <a14:imgEffect>
                                      <a14:saturation sat="0"/>
                                    </a14:imgEffect>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621975" cy="54422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565C0"/>
                <w:sz w:val="20"/>
                <w:szCs w:val="20"/>
                <w:lang w:val="ro-RO"/>
              </w:rPr>
              <w:t>KI-Agentische Lösungen — Chatbots, Assistenten &amp; Automatisierung (LLM, RAG, LangChain und mehr)</w:t>
            </w:r>
          </w:p>
          <w:p w14:paraId="3E91F256" w14:textId="7EA29168" w:rsidR="003132E8" w:rsidRPr="00F820ED" w:rsidRDefault="00E95BA4"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Wir entwickeln maßgeschneiderte KI-Chatbots, Assistenten und Agenten, die direkt in Ihre bestehenden Systeme integriert werden — CRM, ERP, Ticketing, Dokumentenverarbeitung — unter Verwendung der besten LLM-APIs (OpenAI, Anthropic, Google) oder lokal ausgeführter Open-Source-Modelle für vollständigen Datenschutz. Von intelligenten Wissensdatenbanken (RAG) und Multi-Agenten-Workflows mit persistentem Speicher und DSGVO-Sicherheit bis hin zur Cloud- oder On-Premise-Bereitstellung</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00A981A" w14:textId="604CC66B" w:rsidR="003132E8" w:rsidRPr="00510DD6" w:rsidRDefault="00B948DF" w:rsidP="00C0346D">
            <w:pPr>
              <w:spacing w:before="50"/>
              <w:rPr>
                <w:noProof w:val="0"/>
                <w:sz w:val="20"/>
                <w:szCs w:val="20"/>
                <w:lang w:val="ro-RO"/>
              </w:rPr>
            </w:pPr>
            <w:r>
              <w:drawing>
                <wp:anchor distT="0" distB="0" distL="114300" distR="114300" simplePos="0" relativeHeight="251656190" behindDoc="0" locked="0" layoutInCell="1" allowOverlap="1" wp14:anchorId="5FCD8096" wp14:editId="0F06065F">
                  <wp:simplePos x="0" y="0"/>
                  <wp:positionH relativeFrom="column">
                    <wp:posOffset>2998470</wp:posOffset>
                  </wp:positionH>
                  <wp:positionV relativeFrom="paragraph">
                    <wp:posOffset>-49530</wp:posOffset>
                  </wp:positionV>
                  <wp:extent cx="533400" cy="533400"/>
                  <wp:effectExtent l="0" t="0" r="0" b="0"/>
                  <wp:wrapNone/>
                  <wp:docPr id="1831286070" name="Picture 18" descr="Mobile App Icon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Mobile App Icon Vector Art, Icons, and Graphics for Free Download"/>
                          <pic:cNvPicPr>
                            <a:picLocks noChangeAspect="1" noChangeArrowheads="1"/>
                          </pic:cNvPicPr>
                        </pic:nvPicPr>
                        <pic:blipFill>
                          <a:blip r:embed="rId21">
                            <a:alphaModFix amt="20000"/>
                            <a:extLst>
                              <a:ext uri="{28A0092B-C50C-407E-A947-70E740481C1C}">
                                <a14:useLocalDpi xmlns:a14="http://schemas.microsoft.com/office/drawing/2010/main" val="0"/>
                              </a:ext>
                            </a:extLst>
                          </a:blip>
                          <a:srcRect/>
                          <a:stretch>
                            <a:fillRect/>
                          </a:stretch>
                        </pic:blipFill>
                        <pic:spPr bwMode="auto">
                          <a:xfrm>
                            <a:off x="0" y="0"/>
                            <a:ext cx="53340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B3F7F"/>
                <w:sz w:val="20"/>
                <w:szCs w:val="20"/>
                <w:lang w:val="ro-RO"/>
              </w:rPr>
              <w:t>Mobile Anwendungs-Framework (VOGO MAF)</w:t>
            </w:r>
          </w:p>
          <w:p w14:paraId="3179BC2B" w14:textId="3DB12C81" w:rsidR="00B63532" w:rsidRPr="00E9561F" w:rsidRDefault="004E7F15"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 xml:space="preserve">Die VOGO MAF Framework-Bibliothek deckt den gesamten Lebenszyklus mobiler Anwendungen ab — sichere Authentifizierung (Apple, Google, Facebook, OTP/PIN), Echtzeit-Karten und -Routen, Rechnungen und Zahlungen, Firebase-Push-Benachrichtigungen, QR/Barcode-Scanning, integrierter Chat, Benutzerprofil, eCommerce, REST/XML-Integration. Eine einzige Codebasis, unterstützte Bereitstellung im Apple Store und Google Play unter Ihrer Marke. Schnellere Markteinführung, reduzierte Kosten und Risiken im Vergleich zu einer von Grund auf neu entwickelten Lösung. Alles integriert mit VOGO Enterprise Business Suite. </w:t>
            </w:r>
          </w:p>
        </w:tc>
      </w:tr>
      <w:tr w:rsidR="003132E8" w:rsidRPr="000A741D" w14:paraId="1DF961BE" w14:textId="77777777" w:rsidTr="0044361D">
        <w:trPr>
          <w:trHeight w:hRule="exact" w:val="3888"/>
        </w:trPr>
        <w:tc>
          <w:tcPr>
            <w:tcW w:w="5222"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479B4C18" w14:textId="069EE66B" w:rsidR="003132E8" w:rsidRPr="00210C56" w:rsidRDefault="00B50B91" w:rsidP="00C0346D">
            <w:pPr>
              <w:rPr>
                <w:rFonts w:ascii="Arial" w:eastAsia="Arial" w:hAnsi="Arial" w:cs="Arial"/>
                <w:b/>
                <w:bCs/>
                <w:noProof w:val="0"/>
                <w:color w:val="2E7D32"/>
                <w:lang w:val="ro-RO"/>
              </w:rPr>
            </w:pPr>
            <w:r>
              <w:drawing>
                <wp:anchor distT="0" distB="0" distL="114300" distR="114300" simplePos="0" relativeHeight="251717632" behindDoc="0" locked="0" layoutInCell="1" allowOverlap="1" wp14:anchorId="4C7BBC08" wp14:editId="70EE3DA8">
                  <wp:simplePos x="0" y="0"/>
                  <wp:positionH relativeFrom="column">
                    <wp:posOffset>2590845</wp:posOffset>
                  </wp:positionH>
                  <wp:positionV relativeFrom="paragraph">
                    <wp:posOffset>-4868</wp:posOffset>
                  </wp:positionV>
                  <wp:extent cx="627917" cy="499533"/>
                  <wp:effectExtent l="0" t="0" r="1270" b="0"/>
                  <wp:wrapNone/>
                  <wp:docPr id="82250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50514" name=""/>
                          <pic:cNvPicPr/>
                        </pic:nvPicPr>
                        <pic:blipFill>
                          <a:blip r:embed="rId22">
                            <a:alphaModFix amt="20000"/>
                          </a:blip>
                          <a:stretch>
                            <a:fillRect/>
                          </a:stretch>
                        </pic:blipFill>
                        <pic:spPr>
                          <a:xfrm>
                            <a:off x="0" y="0"/>
                            <a:ext cx="637908" cy="507481"/>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2E7D32"/>
              </w:rPr>
              <w:t>Auftragsverwaltung — Kundenauftragsverwaltung</w:t>
            </w:r>
          </w:p>
          <w:p w14:paraId="2BC31082" w14:textId="65BB2797" w:rsidR="003132E8" w:rsidRPr="000A741D" w:rsidRDefault="00231317" w:rsidP="00C0346D">
            <w:pPr>
              <w:spacing w:before="80"/>
              <w:rPr>
                <w:noProof w:val="0"/>
                <w:lang w:val="ro-RO"/>
              </w:rPr>
            </w:pPr>
            <w:r>
              <w:rPr>
                <w:rFonts w:ascii="Arial" w:eastAsia="Arial" w:hAnsi="Arial" w:cs="Arial"/>
                <w:noProof w:val="0"/>
                <w:color w:val="555555"/>
                <w:sz w:val="18"/>
                <w:szCs w:val="18"/>
                <w:lang w:val="ro-RO"/>
              </w:rPr>
              <w:t>Verwalten Sie den gesamten Auftragslebenszyklus — von der Auftragsannahme, der automatischen Zuordnung zu Lieferantenaufträgen und der intelligenten Aufteilung nach Anbieter, bis hin zur Statusverwaltung, Verantwortlichen, Lieferungen und Zahlungen mit Echtzeit-Benachrichtigungen für alle Beteiligten. Drei synchronisierte native Oberflächen — Kunden-App, Anbieter-App und Verwaltungs-Backend, mobil und web verfügbar — plus vollständiges BI-Reporting für datenbasierte Entscheidungen. Verwalten Sie jeden Auftrag vom Eingang bis zur Lieferung präzise. Reduzieren Sie Fehler, beschleunigen Sie die Auftragsabwicklung und steigern Sie die Kundenzufriedenheit.</w:t>
            </w:r>
          </w:p>
        </w:tc>
        <w:tc>
          <w:tcPr>
            <w:tcW w:w="5583" w:type="dxa"/>
            <w:tcBorders>
              <w:top w:val="single" w:sz="16" w:space="0" w:color="BF600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55D1241" w14:textId="1ECDEFE5" w:rsidR="003132E8" w:rsidRPr="00210C56" w:rsidRDefault="003140AD" w:rsidP="00C0346D">
            <w:pPr>
              <w:rPr>
                <w:rFonts w:ascii="Arial" w:eastAsia="Arial" w:hAnsi="Arial" w:cs="Arial"/>
                <w:b/>
                <w:bCs/>
                <w:noProof w:val="0"/>
                <w:color w:val="BF6000"/>
                <w:lang w:val="ro-RO"/>
              </w:rPr>
            </w:pPr>
            <w:r>
              <w:rPr>
                <w:rFonts w:ascii="Arial" w:eastAsia="Arial" w:hAnsi="Arial" w:cs="Arial"/>
                <w:color w:val="555555"/>
                <w:sz w:val="18"/>
                <w:szCs w:val="18"/>
              </w:rPr>
              <w:drawing>
                <wp:anchor distT="0" distB="0" distL="114300" distR="114300" simplePos="0" relativeHeight="251718656" behindDoc="0" locked="0" layoutInCell="1" allowOverlap="1" wp14:anchorId="36D67A5E" wp14:editId="4E7C2FF5">
                  <wp:simplePos x="0" y="0"/>
                  <wp:positionH relativeFrom="column">
                    <wp:posOffset>2905759</wp:posOffset>
                  </wp:positionH>
                  <wp:positionV relativeFrom="paragraph">
                    <wp:posOffset>-47202</wp:posOffset>
                  </wp:positionV>
                  <wp:extent cx="491067" cy="491067"/>
                  <wp:effectExtent l="0" t="0" r="4445" b="4445"/>
                  <wp:wrapNone/>
                  <wp:docPr id="964973863" name="Picture 20" descr="Project management - Free business and finance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Project management - Free business and finance icons"/>
                          <pic:cNvPicPr>
                            <a:picLocks noChangeAspect="1" noChangeArrowheads="1"/>
                          </pic:cNvPicPr>
                        </pic:nvPicPr>
                        <pic:blipFill>
                          <a:blip r:embed="rId23">
                            <a:alphaModFix amt="20000"/>
                            <a:extLst>
                              <a:ext uri="{BEBA8EAE-BF5A-486C-A8C5-ECC9F3942E4B}">
                                <a14:imgProps xmlns:a14="http://schemas.microsoft.com/office/drawing/2010/main">
                                  <a14:imgLayer r:embed="rId24">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93061" cy="493061"/>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BF6000"/>
              </w:rPr>
              <w:t>VOGO Enterprise Projects - Projektmanagement</w:t>
            </w:r>
          </w:p>
          <w:p w14:paraId="38A83D7F" w14:textId="77777777" w:rsidR="003132E8" w:rsidRDefault="002D7315"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Definieren Sie Projekte mit vollständigen PSP-Strukturen, Teams und Rollen, finanziellen und operativen KPIs, Risiken und Minderungsmaßnahmen — alles automatisch in Echtzeit überwacht, mit Gantt-, Kanban- und offenen Aufgaben-Ansichten für jede Phase. Integriert mit ERP-Systemen (Buchhaltung, Fina</w:t>
            </w:r>
            <w:r>
              <w:t xml:space="preserve"> </w:t>
            </w:r>
            <w:r>
              <w:rPr>
                <w:rFonts w:ascii="Arial" w:eastAsia="Arial" w:hAnsi="Arial" w:cs="Arial"/>
                <w:noProof w:val="0"/>
                <w:color w:val="555555"/>
                <w:sz w:val="18"/>
                <w:szCs w:val="18"/>
                <w:lang w:val="ro-RO"/>
              </w:rPr>
              <w:t xml:space="preserve"> nzen, Anlagevermögen und Kostenstellen, Budgetierung, GIS) — VOGO Projects verwandelt das Projektmanagement von einem manuellen Prozess in ein vollständiges Steuerungssystem, von der Initiierung bis zum abschließenden Finanzbericht. Planen, steuern und überwachen Sie Projekte in der gesamten Organisation. Ausgerichtete Teams, eingehaltene Fristen und Budgets unter Kontrolle — vollständige Echtzeit-Transparenz.</w:t>
            </w:r>
          </w:p>
          <w:p w14:paraId="0E924F50" w14:textId="1F4114F6" w:rsidR="00186D9E" w:rsidRPr="00186D9E" w:rsidRDefault="00186D9E" w:rsidP="00186D9E">
            <w:pPr>
              <w:jc w:val="center"/>
              <w:rPr>
                <w:lang w:val="ro-RO"/>
              </w:rPr>
            </w:pPr>
          </w:p>
        </w:tc>
      </w:tr>
      <w:tr w:rsidR="003132E8" w:rsidRPr="000A741D" w14:paraId="2DFEA675" w14:textId="77777777" w:rsidTr="00867DD0">
        <w:trPr>
          <w:trHeight w:hRule="exact" w:val="1584"/>
        </w:trPr>
        <w:tc>
          <w:tcPr>
            <w:tcW w:w="5222" w:type="dxa"/>
            <w:tcBorders>
              <w:top w:val="single" w:sz="16" w:space="0" w:color="BF600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32779EA" w14:textId="171B4167" w:rsidR="003132E8" w:rsidRPr="00210C56" w:rsidRDefault="00F02A8E" w:rsidP="00C0346D">
            <w:pPr>
              <w:rPr>
                <w:noProof w:val="0"/>
                <w:sz w:val="32"/>
                <w:szCs w:val="32"/>
                <w:lang w:val="ro-RO"/>
              </w:rPr>
            </w:pPr>
            <w:r>
              <w:lastRenderedPageBreak/>
              <w:drawing>
                <wp:anchor distT="0" distB="0" distL="114300" distR="114300" simplePos="0" relativeHeight="251719680" behindDoc="0" locked="0" layoutInCell="1" allowOverlap="1" wp14:anchorId="60E68C27" wp14:editId="4F9C4798">
                  <wp:simplePos x="0" y="0"/>
                  <wp:positionH relativeFrom="column">
                    <wp:posOffset>2767330</wp:posOffset>
                  </wp:positionH>
                  <wp:positionV relativeFrom="paragraph">
                    <wp:posOffset>-30903</wp:posOffset>
                  </wp:positionV>
                  <wp:extent cx="440267" cy="440267"/>
                  <wp:effectExtent l="0" t="0" r="0" b="0"/>
                  <wp:wrapNone/>
                  <wp:docPr id="1543611472" name="Picture 21" descr="Download Free Invoice Icons in PNG &amp; 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ownload Free Invoice Icons in PNG &amp; SVG"/>
                          <pic:cNvPicPr>
                            <a:picLocks noChangeAspect="1" noChangeArrowheads="1"/>
                          </pic:cNvPicPr>
                        </pic:nvPicPr>
                        <pic:blipFill>
                          <a:blip r:embed="rId25">
                            <a:alphaModFix amt="35000"/>
                            <a:extLst>
                              <a:ext uri="{BEBA8EAE-BF5A-486C-A8C5-ECC9F3942E4B}">
                                <a14:imgProps xmlns:a14="http://schemas.microsoft.com/office/drawing/2010/main">
                                  <a14:imgLayer r:embed="rId26">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40267" cy="44026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BF6000"/>
                <w:sz w:val="24"/>
                <w:szCs w:val="24"/>
              </w:rPr>
              <w:t>Integrierte Rechnungsstellung</w:t>
            </w:r>
          </w:p>
          <w:p w14:paraId="1C7CA8DA" w14:textId="23FF6039" w:rsidR="003132E8" w:rsidRPr="000A741D" w:rsidRDefault="00FA7B18" w:rsidP="00C0346D">
            <w:pPr>
              <w:spacing w:before="80"/>
              <w:rPr>
                <w:noProof w:val="0"/>
                <w:lang w:val="ro-RO"/>
              </w:rPr>
            </w:pPr>
            <w:r>
              <w:rPr>
                <w:rFonts w:ascii="Arial" w:eastAsia="Arial" w:hAnsi="Arial" w:cs="Arial"/>
                <w:noProof w:val="0"/>
                <w:color w:val="555555"/>
                <w:sz w:val="18"/>
                <w:szCs w:val="18"/>
                <w:lang w:val="ro-RO"/>
              </w:rPr>
              <w:t>Rechnungen werden automatisch auf Basis von Aufträgen erstellt. Optionen zur manuellen Rechnungsausstellung. E-Rechnung-Integration. Integrierte Zahlungsoptionen für Rechnungen mit sicheren und zugelassenen Zahlungsdienstleistern. Berichte und erin</w:t>
            </w:r>
            <w:r>
              <w:t xml:space="preserve"> </w:t>
            </w:r>
            <w:r>
              <w:rPr>
                <w:rFonts w:ascii="Arial" w:eastAsia="Arial" w:hAnsi="Arial" w:cs="Arial"/>
                <w:noProof w:val="0"/>
                <w:color w:val="555555"/>
                <w:sz w:val="18"/>
                <w:szCs w:val="18"/>
                <w:lang w:val="ro-RO"/>
              </w:rPr>
              <w:t>nerungen automatisiert.</w:t>
            </w:r>
          </w:p>
        </w:tc>
        <w:tc>
          <w:tcPr>
            <w:tcW w:w="5583"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566786E" w14:textId="15E84745" w:rsidR="003132E8" w:rsidRPr="00210C56" w:rsidRDefault="00353684" w:rsidP="00C0346D">
            <w:pPr>
              <w:rPr>
                <w:rFonts w:ascii="Arial" w:eastAsia="Arial" w:hAnsi="Arial" w:cs="Arial"/>
                <w:b/>
                <w:bCs/>
                <w:noProof w:val="0"/>
                <w:color w:val="2E7D32"/>
                <w:lang w:val="ro-RO"/>
              </w:rPr>
            </w:pPr>
            <w:r>
              <w:drawing>
                <wp:anchor distT="0" distB="0" distL="114300" distR="114300" simplePos="0" relativeHeight="251720704" behindDoc="0" locked="0" layoutInCell="1" allowOverlap="1" wp14:anchorId="134FC5C2" wp14:editId="2279F5F2">
                  <wp:simplePos x="0" y="0"/>
                  <wp:positionH relativeFrom="column">
                    <wp:posOffset>2726937</wp:posOffset>
                  </wp:positionH>
                  <wp:positionV relativeFrom="paragraph">
                    <wp:posOffset>-64981</wp:posOffset>
                  </wp:positionV>
                  <wp:extent cx="590961" cy="355600"/>
                  <wp:effectExtent l="0" t="0" r="0" b="6350"/>
                  <wp:wrapNone/>
                  <wp:docPr id="399558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558706" name=""/>
                          <pic:cNvPicPr/>
                        </pic:nvPicPr>
                        <pic:blipFill>
                          <a:blip r:embed="rId27">
                            <a:alphaModFix amt="20000"/>
                          </a:blip>
                          <a:stretch>
                            <a:fillRect/>
                          </a:stretch>
                        </pic:blipFill>
                        <pic:spPr>
                          <a:xfrm>
                            <a:off x="0" y="0"/>
                            <a:ext cx="595359" cy="358246"/>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Personalwesen</w:t>
            </w:r>
            <w:r>
              <w:t xml:space="preserve"> </w:t>
            </w:r>
          </w:p>
          <w:p w14:paraId="7726FE82" w14:textId="5E3016A1"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Verwalten Sie Ihr Personal einfach und rechtskonform, einschließlich des Organigramms. Integration mit den Modulen Projekte, GIS und Benutzerverwaltung. Gewinnen Sie wertvolle Zeit für das Wesentliche: Leistung und Organisationskultur.</w:t>
            </w:r>
          </w:p>
        </w:tc>
      </w:tr>
      <w:tr w:rsidR="003132E8" w:rsidRPr="000A741D" w14:paraId="25DB70C3" w14:textId="77777777" w:rsidTr="00867DD0">
        <w:trPr>
          <w:trHeight w:hRule="exact" w:val="2592"/>
        </w:trPr>
        <w:tc>
          <w:tcPr>
            <w:tcW w:w="5222"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1D449944" w14:textId="36DE9B92" w:rsidR="003132E8" w:rsidRPr="00210C56" w:rsidRDefault="00F54B45" w:rsidP="00C0346D">
            <w:pPr>
              <w:rPr>
                <w:rFonts w:ascii="Arial" w:eastAsia="Arial" w:hAnsi="Arial" w:cs="Arial"/>
                <w:b/>
                <w:bCs/>
                <w:noProof w:val="0"/>
                <w:color w:val="2E7D32"/>
                <w:lang w:val="ro-RO"/>
              </w:rPr>
            </w:pPr>
            <w:r>
              <w:drawing>
                <wp:anchor distT="0" distB="0" distL="114300" distR="114300" simplePos="0" relativeHeight="251721728" behindDoc="0" locked="0" layoutInCell="1" allowOverlap="1" wp14:anchorId="35AEE4F5" wp14:editId="5DAFD776">
                  <wp:simplePos x="0" y="0"/>
                  <wp:positionH relativeFrom="column">
                    <wp:posOffset>2734309</wp:posOffset>
                  </wp:positionH>
                  <wp:positionV relativeFrom="paragraph">
                    <wp:posOffset>-63288</wp:posOffset>
                  </wp:positionV>
                  <wp:extent cx="474133" cy="474133"/>
                  <wp:effectExtent l="0" t="0" r="2540" b="2540"/>
                  <wp:wrapNone/>
                  <wp:docPr id="10059510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951010" name=""/>
                          <pic:cNvPicPr/>
                        </pic:nvPicPr>
                        <pic:blipFill>
                          <a:blip r:embed="rId28">
                            <a:alphaModFix amt="20000"/>
                          </a:blip>
                          <a:stretch>
                            <a:fillRect/>
                          </a:stretch>
                        </pic:blipFill>
                        <pic:spPr>
                          <a:xfrm>
                            <a:off x="0" y="0"/>
                            <a:ext cx="478072" cy="478072"/>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Mobiles eCommerce-Framework</w:t>
            </w:r>
          </w:p>
          <w:p w14:paraId="6BB89978" w14:textId="2F504E75"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Starten oder skalieren Sie Ihren Online-Shop mit einer robusten und flexiblen Engine — optimiert für Leistung. Entwickelt für hohe Performance, überlegene Ko</w:t>
            </w:r>
            <w:r>
              <w:t xml:space="preserve"> </w:t>
            </w:r>
            <w:r>
              <w:rPr>
                <w:rFonts w:ascii="Arial" w:eastAsia="Arial" w:hAnsi="Arial" w:cs="Arial"/>
                <w:noProof w:val="0"/>
                <w:color w:val="555555"/>
                <w:sz w:val="18"/>
                <w:szCs w:val="18"/>
                <w:lang w:val="ro-RO"/>
              </w:rPr>
              <w:t xml:space="preserve"> nversionsraten und nachhaltiges Wachstum. Produktverwaltung, Online-Shop und dedizierte mobile App, Kundenaufträge, Rechnungsstellung, Inkasso (Karte, PayPal, Bank, Google Pay, Apple Pay), Lieferungen, BI-Berichte für das Geschäftsmanagement. Integriert mit ERP-Systemen.</w:t>
            </w:r>
          </w:p>
        </w:tc>
        <w:tc>
          <w:tcPr>
            <w:tcW w:w="5583"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23E493A5" w14:textId="60332D34" w:rsidR="003132E8" w:rsidRPr="00210C56" w:rsidRDefault="007E48BA" w:rsidP="00C0346D">
            <w:pPr>
              <w:rPr>
                <w:rFonts w:ascii="Arial" w:eastAsia="Arial" w:hAnsi="Arial" w:cs="Arial"/>
                <w:b/>
                <w:bCs/>
                <w:noProof w:val="0"/>
                <w:color w:val="2E7D32"/>
                <w:lang w:val="ro-RO"/>
              </w:rPr>
            </w:pPr>
            <w:r>
              <w:rPr>
                <w:rFonts w:ascii="Arial" w:eastAsia="Arial" w:hAnsi="Arial" w:cs="Arial"/>
                <w:color w:val="555555"/>
                <w:sz w:val="18"/>
                <w:szCs w:val="18"/>
              </w:rPr>
              <w:drawing>
                <wp:anchor distT="0" distB="0" distL="114300" distR="114300" simplePos="0" relativeHeight="251722752" behindDoc="0" locked="0" layoutInCell="1" allowOverlap="1" wp14:anchorId="67541E24" wp14:editId="6B6ED910">
                  <wp:simplePos x="0" y="0"/>
                  <wp:positionH relativeFrom="column">
                    <wp:posOffset>2897717</wp:posOffset>
                  </wp:positionH>
                  <wp:positionV relativeFrom="paragraph">
                    <wp:posOffset>-46355</wp:posOffset>
                  </wp:positionV>
                  <wp:extent cx="431800" cy="431800"/>
                  <wp:effectExtent l="0" t="0" r="6350" b="6350"/>
                  <wp:wrapNone/>
                  <wp:docPr id="151818752" name="Picture 28" descr="Payment method - Free communications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Payment method - Free communications icons"/>
                          <pic:cNvPicPr>
                            <a:picLocks noChangeAspect="1" noChangeArrowheads="1"/>
                          </pic:cNvPicPr>
                        </pic:nvPicPr>
                        <pic:blipFill>
                          <a:blip r:embed="rId29">
                            <a:alphaModFix amt="20000"/>
                            <a:extLst>
                              <a:ext uri="{28A0092B-C50C-407E-A947-70E740481C1C}">
                                <a14:useLocalDpi xmlns:a14="http://schemas.microsoft.com/office/drawing/2010/main" val="0"/>
                              </a:ext>
                            </a:extLst>
                          </a:blip>
                          <a:srcRect/>
                          <a:stretch>
                            <a:fillRect/>
                          </a:stretch>
                        </pic:blipFill>
                        <pic:spPr bwMode="auto">
                          <a:xfrm>
                            <a:off x="0" y="0"/>
                            <a:ext cx="433304" cy="433304"/>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Zahlungseingang &amp; Zahlungen — Zahlungsmanagement</w:t>
            </w:r>
          </w:p>
          <w:p w14:paraId="1300EEF2" w14:textId="4E038368" w:rsidR="003132E8" w:rsidRPr="000A741D" w:rsidRDefault="0069649E" w:rsidP="00C0346D">
            <w:pPr>
              <w:spacing w:before="80"/>
              <w:rPr>
                <w:noProof w:val="0"/>
                <w:lang w:val="ro-RO"/>
              </w:rPr>
            </w:pPr>
            <w:r>
              <w:rPr>
                <w:rFonts w:ascii="Arial" w:eastAsia="Arial" w:hAnsi="Arial" w:cs="Arial"/>
                <w:noProof w:val="0"/>
                <w:color w:val="555555"/>
                <w:sz w:val="18"/>
                <w:szCs w:val="18"/>
                <w:lang w:val="ro-RO"/>
              </w:rPr>
              <w:t>Akzeptieren Sie Zahlungseingänge und leisten Sie Zahlungen online über jede moderne Methode — Bankkarte, IBAN-Überweisung, digitale Geldbörsen (Apple Pay, Google Pay) und wiederkehrende Zahlungen mit automatischen Abonnements — mit sicherer Verarbeitung, konf</w:t>
            </w:r>
            <w:r>
              <w:t xml:space="preserve"> </w:t>
            </w:r>
            <w:r>
              <w:rPr>
                <w:rFonts w:ascii="Arial" w:eastAsia="Arial" w:hAnsi="Arial" w:cs="Arial"/>
                <w:noProof w:val="0"/>
                <w:color w:val="555555"/>
                <w:sz w:val="18"/>
                <w:szCs w:val="18"/>
                <w:lang w:val="ro-RO"/>
              </w:rPr>
              <w:t xml:space="preserve"> orm mit PCI DSS und nativem Mehrwährungssupport, integriert in Ihre Plattform. Verwalten Sie vollständige Vorgänge, geteilte Zahlungen an mehrere Anbieter, Echtzeit-Cashflow-Berichte und automatischen Abgleich mit Rechnungs- und Buchhaltungsmodulen.</w:t>
            </w:r>
          </w:p>
        </w:tc>
      </w:tr>
      <w:tr w:rsidR="003132E8" w:rsidRPr="000A741D" w14:paraId="6254583B" w14:textId="77777777" w:rsidTr="008A0131">
        <w:trPr>
          <w:trHeight w:hRule="exact" w:val="1584"/>
        </w:trPr>
        <w:tc>
          <w:tcPr>
            <w:tcW w:w="5222"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6E81C12E" w14:textId="42E3BC90" w:rsidR="003132E8" w:rsidRPr="00210C56" w:rsidRDefault="007E48BA" w:rsidP="00C0346D">
            <w:pPr>
              <w:rPr>
                <w:rFonts w:ascii="Arial" w:eastAsia="Arial" w:hAnsi="Arial" w:cs="Arial"/>
                <w:b/>
                <w:bCs/>
                <w:noProof w:val="0"/>
                <w:color w:val="2E7D32"/>
                <w:lang w:val="ro-RO"/>
              </w:rPr>
            </w:pPr>
            <w:r>
              <w:rPr>
                <w:rFonts w:ascii="Arial" w:eastAsia="Arial" w:hAnsi="Arial" w:cs="Arial"/>
                <w:color w:val="555555"/>
                <w:sz w:val="18"/>
                <w:szCs w:val="18"/>
              </w:rPr>
              <w:drawing>
                <wp:anchor distT="0" distB="0" distL="114300" distR="114300" simplePos="0" relativeHeight="251723776" behindDoc="0" locked="0" layoutInCell="1" allowOverlap="1" wp14:anchorId="19D8B079" wp14:editId="0A4AAB2F">
                  <wp:simplePos x="0" y="0"/>
                  <wp:positionH relativeFrom="column">
                    <wp:posOffset>2598208</wp:posOffset>
                  </wp:positionH>
                  <wp:positionV relativeFrom="paragraph">
                    <wp:posOffset>-42545</wp:posOffset>
                  </wp:positionV>
                  <wp:extent cx="592667" cy="592667"/>
                  <wp:effectExtent l="0" t="0" r="0" b="0"/>
                  <wp:wrapNone/>
                  <wp:docPr id="405319311" name="Picture 30" descr="Shopify Icon SVG Vector &amp; PNG Free Download | UX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Shopify Icon SVG Vector &amp; PNG Free Download | UXWing"/>
                          <pic:cNvPicPr>
                            <a:picLocks noChangeAspect="1" noChangeArrowheads="1"/>
                          </pic:cNvPicPr>
                        </pic:nvPicPr>
                        <pic:blipFill>
                          <a:blip r:embed="rId30">
                            <a:alphaModFix amt="20000"/>
                            <a:extLst>
                              <a:ext uri="{28A0092B-C50C-407E-A947-70E740481C1C}">
                                <a14:useLocalDpi xmlns:a14="http://schemas.microsoft.com/office/drawing/2010/main" val="0"/>
                              </a:ext>
                            </a:extLst>
                          </a:blip>
                          <a:srcRect/>
                          <a:stretch>
                            <a:fillRect/>
                          </a:stretch>
                        </pic:blipFill>
                        <pic:spPr bwMode="auto">
                          <a:xfrm>
                            <a:off x="0" y="0"/>
                            <a:ext cx="594306" cy="59430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VOGO eBS for Shopify</w:t>
            </w:r>
          </w:p>
          <w:p w14:paraId="02DCE179" w14:textId="6248A292"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Bringen Sie die Enterprise-Stärke</w:t>
            </w:r>
            <w:r>
              <w:t xml:space="preserve"> </w:t>
            </w:r>
            <w:r>
              <w:rPr>
                <w:rFonts w:ascii="Arial" w:eastAsia="Arial" w:hAnsi="Arial" w:cs="Arial"/>
                <w:noProof w:val="0"/>
                <w:color w:val="555555"/>
                <w:sz w:val="18"/>
                <w:szCs w:val="18"/>
                <w:lang w:val="ro-RO"/>
              </w:rPr>
              <w:t xml:space="preserve">  in Ihren Shopify-Shop. Integrieren Sie Inventar, Logistik und CRM, ohne Ihre Plattform zu wechseln. </w:t>
            </w:r>
            <w:r>
              <w:rPr>
                <w:rFonts w:ascii="Arial" w:eastAsia="Arial" w:hAnsi="Arial" w:cs="Arial"/>
                <w:b/>
                <w:bCs/>
                <w:noProof w:val="0"/>
                <w:color w:val="555555"/>
                <w:sz w:val="18"/>
                <w:szCs w:val="18"/>
                <w:lang w:val="ro-RO"/>
              </w:rPr>
              <w:t>Veröffentlichen</w:t>
            </w:r>
            <w:r>
              <w:rPr>
                <w:rFonts w:ascii="Arial" w:eastAsia="Arial" w:hAnsi="Arial" w:cs="Arial"/>
                <w:noProof w:val="0"/>
                <w:color w:val="555555"/>
                <w:sz w:val="18"/>
                <w:szCs w:val="18"/>
                <w:lang w:val="ro-RO"/>
              </w:rPr>
              <w:t>die mobile App Ihres Shopify-Shops im Apple Store und Google Play</w:t>
            </w:r>
          </w:p>
        </w:tc>
        <w:tc>
          <w:tcPr>
            <w:tcW w:w="5583" w:type="dxa"/>
            <w:tcBorders>
              <w:top w:val="single" w:sz="16" w:space="0" w:color="BF600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2DAF57A7" w14:textId="15D85BE4" w:rsidR="00C26A3E" w:rsidRPr="00210C56" w:rsidRDefault="000E0215" w:rsidP="00C26A3E">
            <w:pPr>
              <w:rPr>
                <w:rFonts w:ascii="Arial" w:eastAsia="Arial" w:hAnsi="Arial" w:cs="Arial"/>
                <w:b/>
                <w:bCs/>
                <w:noProof w:val="0"/>
                <w:color w:val="2E7D32"/>
                <w:lang w:val="ro-RO"/>
              </w:rPr>
            </w:pPr>
            <w:r>
              <w:drawing>
                <wp:anchor distT="0" distB="0" distL="114300" distR="114300" simplePos="0" relativeHeight="251724800" behindDoc="0" locked="0" layoutInCell="1" allowOverlap="1" wp14:anchorId="79DC5815" wp14:editId="4B02A819">
                  <wp:simplePos x="0" y="0"/>
                  <wp:positionH relativeFrom="column">
                    <wp:posOffset>2050415</wp:posOffset>
                  </wp:positionH>
                  <wp:positionV relativeFrom="paragraph">
                    <wp:posOffset>-59901</wp:posOffset>
                  </wp:positionV>
                  <wp:extent cx="1292225" cy="299522"/>
                  <wp:effectExtent l="0" t="0" r="3175" b="5715"/>
                  <wp:wrapNone/>
                  <wp:docPr id="9879218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21897" name=""/>
                          <pic:cNvPicPr/>
                        </pic:nvPicPr>
                        <pic:blipFill>
                          <a:blip r:embed="rId31">
                            <a:alphaModFix amt="20000"/>
                            <a:extLst>
                              <a:ext uri="{BEBA8EAE-BF5A-486C-A8C5-ECC9F3942E4B}">
                                <a14:imgProps xmlns:a14="http://schemas.microsoft.com/office/drawing/2010/main">
                                  <a14:imgLayer r:embed="rId32">
                                    <a14:imgEffect>
                                      <a14:colorTemperature colorTemp="6200"/>
                                    </a14:imgEffect>
                                  </a14:imgLayer>
                                </a14:imgProps>
                              </a:ext>
                            </a:extLst>
                          </a:blip>
                          <a:stretch>
                            <a:fillRect/>
                          </a:stretch>
                        </pic:blipFill>
                        <pic:spPr>
                          <a:xfrm>
                            <a:off x="0" y="0"/>
                            <a:ext cx="1292225" cy="299522"/>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VOGO eBS for WooCommerce</w:t>
            </w:r>
          </w:p>
          <w:p w14:paraId="3A4774B0" w14:textId="4C593879" w:rsidR="003132E8" w:rsidRPr="00C26A3E" w:rsidRDefault="00C26A3E"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Verbinden Sie Ihren WooCommerce-Shop mit dem vollständigen VOGO eBS-Ökosystem. Echtzeit-Synchronisierung für Pro</w:t>
            </w:r>
            <w:r>
              <w:t xml:space="preserve"> </w:t>
            </w:r>
            <w:r>
              <w:rPr>
                <w:rFonts w:ascii="Arial" w:eastAsia="Arial" w:hAnsi="Arial" w:cs="Arial"/>
                <w:noProof w:val="0"/>
                <w:color w:val="555555"/>
                <w:sz w:val="18"/>
                <w:szCs w:val="18"/>
                <w:lang w:val="ro-RO"/>
              </w:rPr>
              <w:t xml:space="preserve"> </w:t>
            </w:r>
            <w:r>
              <w:t xml:space="preserve"> </w:t>
            </w:r>
            <w:r>
              <w:rPr>
                <w:rFonts w:ascii="Arial" w:eastAsia="Arial" w:hAnsi="Arial" w:cs="Arial"/>
                <w:noProof w:val="0"/>
                <w:color w:val="555555"/>
                <w:sz w:val="18"/>
                <w:szCs w:val="18"/>
                <w:lang w:val="ro-RO"/>
              </w:rPr>
              <w:t xml:space="preserve"> dukte, Aufträge und Kunden, ohne komplexe Konfigurationen. Liefern Sie die mobile App Ihres Shops im </w:t>
            </w:r>
            <w:r>
              <w:rPr>
                <w:rFonts w:ascii="Arial" w:eastAsia="Arial" w:hAnsi="Arial" w:cs="Arial"/>
                <w:b/>
                <w:bCs/>
                <w:noProof w:val="0"/>
                <w:color w:val="555555"/>
                <w:sz w:val="18"/>
                <w:szCs w:val="18"/>
                <w:lang w:val="ro-RO"/>
              </w:rPr>
              <w:t>Apple Store und Google Play.</w:t>
            </w:r>
          </w:p>
        </w:tc>
      </w:tr>
      <w:tr w:rsidR="00AF7201" w:rsidRPr="000A741D" w14:paraId="61A27700" w14:textId="77777777" w:rsidTr="004D4939">
        <w:trPr>
          <w:trHeight w:hRule="exact" w:val="1728"/>
        </w:trPr>
        <w:tc>
          <w:tcPr>
            <w:tcW w:w="5222" w:type="dxa"/>
            <w:tcBorders>
              <w:top w:val="single" w:sz="16" w:space="0" w:color="B71C1C"/>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08A4D68" w14:textId="6F162F49" w:rsidR="00AF7201" w:rsidRPr="00210C56" w:rsidRDefault="00213EC9" w:rsidP="00C0346D">
            <w:pPr>
              <w:rPr>
                <w:rFonts w:ascii="Arial" w:eastAsia="Arial" w:hAnsi="Arial" w:cs="Arial"/>
                <w:b/>
                <w:bCs/>
                <w:noProof w:val="0"/>
                <w:color w:val="B71C1C"/>
                <w:lang w:val="ro-RO"/>
              </w:rPr>
            </w:pPr>
            <w:r>
              <w:rPr>
                <w:rFonts w:ascii="Arial" w:eastAsia="Arial" w:hAnsi="Arial" w:cs="Arial"/>
                <w:color w:val="555555"/>
                <w:sz w:val="18"/>
                <w:szCs w:val="18"/>
              </w:rPr>
              <w:drawing>
                <wp:anchor distT="0" distB="0" distL="114300" distR="114300" simplePos="0" relativeHeight="251725824" behindDoc="0" locked="0" layoutInCell="1" allowOverlap="1" wp14:anchorId="3D2D6804" wp14:editId="356A5869">
                  <wp:simplePos x="0" y="0"/>
                  <wp:positionH relativeFrom="column">
                    <wp:posOffset>2542540</wp:posOffset>
                  </wp:positionH>
                  <wp:positionV relativeFrom="paragraph">
                    <wp:posOffset>-51435</wp:posOffset>
                  </wp:positionV>
                  <wp:extent cx="646476" cy="363643"/>
                  <wp:effectExtent l="0" t="0" r="0" b="0"/>
                  <wp:wrapNone/>
                  <wp:docPr id="1138630420" name="Picture 38" descr="Oracle-Symbol – ASPLOS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Oracle-Symbol – ASPLOS 2027"/>
                          <pic:cNvPicPr>
                            <a:picLocks noChangeAspect="1" noChangeArrowheads="1"/>
                          </pic:cNvPicPr>
                        </pic:nvPicPr>
                        <pic:blipFill>
                          <a:blip r:embed="rId33">
                            <a:alphaModFix amt="20000"/>
                            <a:extLst>
                              <a:ext uri="{28A0092B-C50C-407E-A947-70E740481C1C}">
                                <a14:useLocalDpi xmlns:a14="http://schemas.microsoft.com/office/drawing/2010/main" val="0"/>
                              </a:ext>
                            </a:extLst>
                          </a:blip>
                          <a:srcRect/>
                          <a:stretch>
                            <a:fillRect/>
                          </a:stretch>
                        </pic:blipFill>
                        <pic:spPr bwMode="auto">
                          <a:xfrm>
                            <a:off x="0" y="0"/>
                            <a:ext cx="646476" cy="36364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B71C1C"/>
                <w:lang w:val="ro-RO"/>
              </w:rPr>
              <w:t>VOGO eBS for Oracle</w:t>
            </w:r>
          </w:p>
          <w:p w14:paraId="04C87C08" w14:textId="100A1D64" w:rsidR="00AF7201" w:rsidRPr="000A741D" w:rsidRDefault="00AF7201" w:rsidP="00C0346D">
            <w:pPr>
              <w:spacing w:before="80"/>
              <w:rPr>
                <w:noProof w:val="0"/>
                <w:lang w:val="ro-RO"/>
              </w:rPr>
            </w:pPr>
            <w:r>
              <w:rPr>
                <w:rFonts w:ascii="Arial" w:eastAsia="Arial" w:hAnsi="Arial" w:cs="Arial"/>
                <w:noProof w:val="0"/>
                <w:color w:val="555555"/>
                <w:sz w:val="18"/>
                <w:szCs w:val="18"/>
                <w:lang w:val="ro-RO"/>
              </w:rPr>
              <w:t>Verbinden Sie Ihre Oracle-Infrastruktur mit dem VOGO eBS-Ökosystem. Echtzeit-Datenaustausch ohne Betriebsunterbrechungen — Ihr Unternehmen als ein kohärentes Ganzes. Mobile Anwendungen.</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1A4AEC17" w14:textId="68D62C7F" w:rsidR="00AF7201" w:rsidRPr="00210C56" w:rsidRDefault="00213EC9" w:rsidP="00C0346D">
            <w:pPr>
              <w:rPr>
                <w:rFonts w:ascii="Arial" w:eastAsia="Arial" w:hAnsi="Arial" w:cs="Arial"/>
                <w:b/>
                <w:bCs/>
                <w:noProof w:val="0"/>
                <w:color w:val="1565C0"/>
                <w:lang w:val="ro-RO"/>
              </w:rPr>
            </w:pPr>
            <w:r>
              <w:drawing>
                <wp:anchor distT="0" distB="0" distL="114300" distR="114300" simplePos="0" relativeHeight="251726848" behindDoc="0" locked="0" layoutInCell="1" allowOverlap="1" wp14:anchorId="49E1CF6D" wp14:editId="35425C35">
                  <wp:simplePos x="0" y="0"/>
                  <wp:positionH relativeFrom="column">
                    <wp:posOffset>2287482</wp:posOffset>
                  </wp:positionH>
                  <wp:positionV relativeFrom="paragraph">
                    <wp:posOffset>-84243</wp:posOffset>
                  </wp:positionV>
                  <wp:extent cx="1075748" cy="377587"/>
                  <wp:effectExtent l="0" t="0" r="0" b="3810"/>
                  <wp:wrapNone/>
                  <wp:docPr id="70974279" name="Picture 39" descr="Microsoft Dynamics 365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Microsoft Dynamics 365 - Wikipedia"/>
                          <pic:cNvPicPr>
                            <a:picLocks noChangeAspect="1" noChangeArrowheads="1"/>
                          </pic:cNvPicPr>
                        </pic:nvPicPr>
                        <pic:blipFill>
                          <a:blip r:embed="rId34">
                            <a:alphaModFix amt="35000"/>
                            <a:extLst>
                              <a:ext uri="{28A0092B-C50C-407E-A947-70E740481C1C}">
                                <a14:useLocalDpi xmlns:a14="http://schemas.microsoft.com/office/drawing/2010/main" val="0"/>
                              </a:ext>
                            </a:extLst>
                          </a:blip>
                          <a:srcRect/>
                          <a:stretch>
                            <a:fillRect/>
                          </a:stretch>
                        </pic:blipFill>
                        <pic:spPr bwMode="auto">
                          <a:xfrm>
                            <a:off x="0" y="0"/>
                            <a:ext cx="1075748" cy="37758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565C0"/>
                <w:lang w:val="ro-RO"/>
              </w:rPr>
              <w:t>VOGO eBS for Microsoft D365</w:t>
            </w:r>
            <w:r>
              <w:t xml:space="preserve"> </w:t>
            </w:r>
          </w:p>
          <w:p w14:paraId="474FF623" w14:textId="1F66D07D" w:rsidR="00AF7201" w:rsidRPr="000A741D" w:rsidRDefault="00AF7201" w:rsidP="00C0346D">
            <w:pPr>
              <w:spacing w:before="80"/>
              <w:rPr>
                <w:noProof w:val="0"/>
                <w:lang w:val="ro-RO"/>
              </w:rPr>
            </w:pPr>
            <w:r>
              <w:rPr>
                <w:rFonts w:ascii="Arial" w:eastAsia="Arial" w:hAnsi="Arial" w:cs="Arial"/>
                <w:noProof w:val="0"/>
                <w:color w:val="555555"/>
                <w:sz w:val="18"/>
                <w:szCs w:val="18"/>
                <w:lang w:val="ro-RO"/>
              </w:rPr>
              <w:t xml:space="preserve">Integrieren Sie Microsoft 365, Dynamics und Azure mit VOGO eBS. Ihre Teams arbeiten in den gewohnten Tools — jetzt erweitert mit vollständigen Enterprise-Funktionen </w:t>
            </w:r>
            <w:r>
              <w:rPr>
                <w:rFonts w:ascii="Arial" w:eastAsia="Arial" w:hAnsi="Arial" w:cs="Arial"/>
                <w:b/>
                <w:bCs/>
                <w:noProof w:val="0"/>
                <w:color w:val="555555"/>
                <w:sz w:val="18"/>
                <w:szCs w:val="18"/>
                <w:lang w:val="ro-RO"/>
              </w:rPr>
              <w:t>mobile App</w:t>
            </w:r>
            <w:r>
              <w:rPr>
                <w:rFonts w:ascii="Arial" w:eastAsia="Arial" w:hAnsi="Arial" w:cs="Arial"/>
                <w:noProof w:val="0"/>
                <w:color w:val="555555"/>
                <w:sz w:val="18"/>
                <w:szCs w:val="18"/>
                <w:lang w:val="ro-RO"/>
              </w:rPr>
              <w:t>.</w:t>
            </w:r>
          </w:p>
        </w:tc>
      </w:tr>
      <w:tr w:rsidR="003132E8" w:rsidRPr="000A741D" w14:paraId="31079329" w14:textId="77777777" w:rsidTr="004D4939">
        <w:trPr>
          <w:trHeight w:hRule="exact" w:val="2016"/>
        </w:trPr>
        <w:tc>
          <w:tcPr>
            <w:tcW w:w="5222" w:type="dxa"/>
            <w:tcBorders>
              <w:top w:val="single" w:sz="16" w:space="0" w:color="B71C1C"/>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5ED2D625" w14:textId="1720D471" w:rsidR="00C26A3E" w:rsidRPr="00210C56" w:rsidRDefault="00317CE2" w:rsidP="00C26A3E">
            <w:pPr>
              <w:rPr>
                <w:rFonts w:ascii="Arial" w:eastAsia="Arial" w:hAnsi="Arial" w:cs="Arial"/>
                <w:b/>
                <w:bCs/>
                <w:noProof w:val="0"/>
                <w:color w:val="BF6000"/>
                <w:lang w:val="ro-RO"/>
              </w:rPr>
            </w:pPr>
            <w:r>
              <w:drawing>
                <wp:anchor distT="0" distB="0" distL="114300" distR="114300" simplePos="0" relativeHeight="251727872" behindDoc="0" locked="0" layoutInCell="1" allowOverlap="1" wp14:anchorId="5FA24D80" wp14:editId="6FF8C07D">
                  <wp:simplePos x="0" y="0"/>
                  <wp:positionH relativeFrom="column">
                    <wp:posOffset>2499360</wp:posOffset>
                  </wp:positionH>
                  <wp:positionV relativeFrom="paragraph">
                    <wp:posOffset>-221615</wp:posOffset>
                  </wp:positionV>
                  <wp:extent cx="685800" cy="685800"/>
                  <wp:effectExtent l="0" t="0" r="0" b="0"/>
                  <wp:wrapNone/>
                  <wp:docPr id="549089516" name="Picture 40" descr="Free Sap Logo Icon - Download or Copy SVG, PNG | IconSc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Free Sap Logo Icon - Download or Copy SVG, PNG | IconScout"/>
                          <pic:cNvPicPr>
                            <a:picLocks noChangeAspect="1" noChangeArrowheads="1"/>
                          </pic:cNvPicPr>
                        </pic:nvPicPr>
                        <pic:blipFill>
                          <a:blip r:embed="rId35">
                            <a:alphaModFix amt="20000"/>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BF6000"/>
                <w:lang w:val="ro-RO"/>
              </w:rPr>
              <w:t>VOGO eBS for SAP</w:t>
            </w:r>
            <w:r>
              <w:t xml:space="preserve"> </w:t>
            </w:r>
          </w:p>
          <w:p w14:paraId="4D6C7D36" w14:textId="2D21D95D" w:rsidR="00C26A3E" w:rsidRPr="000A741D" w:rsidRDefault="00C26A3E" w:rsidP="00C26A3E">
            <w:pPr>
              <w:spacing w:before="80"/>
              <w:rPr>
                <w:noProof w:val="0"/>
                <w:lang w:val="ro-RO"/>
              </w:rPr>
            </w:pPr>
            <w:r>
              <w:rPr>
                <w:rFonts w:ascii="Arial" w:eastAsia="Arial" w:hAnsi="Arial" w:cs="Arial"/>
                <w:noProof w:val="0"/>
                <w:color w:val="555555"/>
                <w:sz w:val="18"/>
                <w:szCs w:val="18"/>
                <w:lang w:val="ro-RO"/>
              </w:rPr>
              <w:t>Optimieren Sie die Integration zwischen SAP und digitalen Kanälen. Synchronisierte Daten, automatisierte Prozesse und eine Organisation, die als Einheit funktioniert — vom ERP bis zum Front-End.</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2B57D73" w14:textId="4BAF1FC6" w:rsidR="00D51CA9" w:rsidRDefault="000E7FF7" w:rsidP="00C0346D">
            <w:pPr>
              <w:spacing w:before="80"/>
              <w:rPr>
                <w:rFonts w:ascii="Arial" w:eastAsia="Arial" w:hAnsi="Arial" w:cs="Arial"/>
                <w:b/>
                <w:bCs/>
                <w:noProof w:val="0"/>
                <w:color w:val="1565C0"/>
                <w:lang w:val="ro-RO"/>
              </w:rPr>
            </w:pPr>
            <w:r>
              <w:drawing>
                <wp:anchor distT="0" distB="0" distL="114300" distR="114300" simplePos="0" relativeHeight="251729920" behindDoc="0" locked="0" layoutInCell="1" allowOverlap="1" wp14:anchorId="424D9640" wp14:editId="698ED4F1">
                  <wp:simplePos x="0" y="0"/>
                  <wp:positionH relativeFrom="column">
                    <wp:posOffset>2550372</wp:posOffset>
                  </wp:positionH>
                  <wp:positionV relativeFrom="paragraph">
                    <wp:posOffset>-43603</wp:posOffset>
                  </wp:positionV>
                  <wp:extent cx="412750" cy="412750"/>
                  <wp:effectExtent l="0" t="0" r="6350" b="6350"/>
                  <wp:wrapNone/>
                  <wp:docPr id="192204408" name="Picture 42" descr="Rest API icon in Material Design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Rest API icon in Material Design style"/>
                          <pic:cNvPicPr>
                            <a:picLocks noChangeAspect="1" noChangeArrowheads="1"/>
                          </pic:cNvPicPr>
                        </pic:nvPicPr>
                        <pic:blipFill>
                          <a:blip r:embed="rId36">
                            <a:alphaModFix amt="20000"/>
                            <a:extLst>
                              <a:ext uri="{28A0092B-C50C-407E-A947-70E740481C1C}">
                                <a14:useLocalDpi xmlns:a14="http://schemas.microsoft.com/office/drawing/2010/main" val="0"/>
                              </a:ext>
                            </a:extLst>
                          </a:blip>
                          <a:srcRect/>
                          <a:stretch>
                            <a:fillRect/>
                          </a:stretch>
                        </pic:blipFill>
                        <pic:spPr bwMode="auto">
                          <a:xfrm>
                            <a:off x="0" y="0"/>
                            <a:ext cx="412750" cy="412750"/>
                          </a:xfrm>
                          <a:prstGeom prst="rect">
                            <a:avLst/>
                          </a:prstGeom>
                          <a:noFill/>
                          <a:ln>
                            <a:noFill/>
                          </a:ln>
                        </pic:spPr>
                      </pic:pic>
                    </a:graphicData>
                  </a:graphic>
                  <wp14:sizeRelH relativeFrom="page">
                    <wp14:pctWidth>0</wp14:pctWidth>
                  </wp14:sizeRelH>
                  <wp14:sizeRelV relativeFrom="page">
                    <wp14:pctHeight>0</wp14:pctHeight>
                  </wp14:sizeRelV>
                </wp:anchor>
              </w:drawing>
            </w:r>
            <w:r>
              <w:drawing>
                <wp:anchor distT="0" distB="0" distL="114300" distR="114300" simplePos="0" relativeHeight="251728896" behindDoc="0" locked="0" layoutInCell="1" allowOverlap="1" wp14:anchorId="1E18A2B1" wp14:editId="363C3D35">
                  <wp:simplePos x="0" y="0"/>
                  <wp:positionH relativeFrom="column">
                    <wp:posOffset>2889250</wp:posOffset>
                  </wp:positionH>
                  <wp:positionV relativeFrom="paragraph">
                    <wp:posOffset>-102658</wp:posOffset>
                  </wp:positionV>
                  <wp:extent cx="490855" cy="490855"/>
                  <wp:effectExtent l="0" t="0" r="4445" b="4445"/>
                  <wp:wrapNone/>
                  <wp:docPr id="182919861" name="Picture 41" descr="Xml - Free interface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Xml - Free interface icons"/>
                          <pic:cNvPicPr>
                            <a:picLocks noChangeAspect="1" noChangeArrowheads="1"/>
                          </pic:cNvPicPr>
                        </pic:nvPicPr>
                        <pic:blipFill>
                          <a:blip r:embed="rId37">
                            <a:alphaModFix amt="20000"/>
                            <a:extLst>
                              <a:ext uri="{28A0092B-C50C-407E-A947-70E740481C1C}">
                                <a14:useLocalDpi xmlns:a14="http://schemas.microsoft.com/office/drawing/2010/main" val="0"/>
                              </a:ext>
                            </a:extLst>
                          </a:blip>
                          <a:srcRect/>
                          <a:stretch>
                            <a:fillRect/>
                          </a:stretch>
                        </pic:blipFill>
                        <pic:spPr bwMode="auto">
                          <a:xfrm>
                            <a:off x="0" y="0"/>
                            <a:ext cx="491090" cy="4910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565C0"/>
                <w:lang w:val="ro-RO"/>
              </w:rPr>
              <w:t>VOGO eBS Universal-Konnektor</w:t>
            </w:r>
          </w:p>
          <w:p w14:paraId="32D1ADDC" w14:textId="517D799F" w:rsidR="003132E8" w:rsidRPr="000A741D" w:rsidRDefault="00D51CA9" w:rsidP="00C0346D">
            <w:pPr>
              <w:spacing w:before="80"/>
              <w:rPr>
                <w:noProof w:val="0"/>
                <w:lang w:val="ro-RO"/>
              </w:rPr>
            </w:pPr>
            <w:r>
              <w:rPr>
                <w:rFonts w:ascii="Arial" w:eastAsia="Arial" w:hAnsi="Arial" w:cs="Arial"/>
                <w:noProof w:val="0"/>
                <w:color w:val="555555"/>
                <w:sz w:val="18"/>
                <w:szCs w:val="18"/>
                <w:lang w:val="ro-RO"/>
              </w:rPr>
              <w:t>Integrieren Sie jedes ERP, CRM oder Enterprise-Plattform mit VOGO eBS über REST- oder SOAP-Webdienste. Unabhängig vom bestehenden System.</w:t>
            </w:r>
          </w:p>
        </w:tc>
      </w:tr>
      <w:tr w:rsidR="003132E8" w:rsidRPr="000A741D" w14:paraId="17422BAB" w14:textId="77777777" w:rsidTr="003A55E0">
        <w:trPr>
          <w:trHeight w:hRule="exact" w:val="1440"/>
        </w:trPr>
        <w:tc>
          <w:tcPr>
            <w:tcW w:w="10805" w:type="dxa"/>
            <w:gridSpan w:val="2"/>
            <w:tcBorders>
              <w:top w:val="single" w:sz="16" w:space="0" w:color="546E7A"/>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AA55541" w14:textId="01C05CA7" w:rsidR="003132E8" w:rsidRPr="000A741D" w:rsidRDefault="003132E8" w:rsidP="003A55E0">
            <w:pPr>
              <w:spacing w:after="120"/>
              <w:rPr>
                <w:noProof w:val="0"/>
                <w:lang w:val="ro-RO"/>
              </w:rPr>
            </w:pPr>
            <w:r>
              <w:rPr>
                <w:rFonts w:ascii="Arial" w:eastAsia="Arial" w:hAnsi="Arial" w:cs="Arial"/>
                <w:b/>
                <w:bCs/>
                <w:noProof w:val="0"/>
                <w:color w:val="546E7A"/>
                <w:sz w:val="16"/>
                <w:szCs w:val="16"/>
                <w:lang w:val="ro-RO"/>
              </w:rPr>
              <w:t>Individuell</w:t>
            </w:r>
          </w:p>
          <w:p w14:paraId="03C44B6D" w14:textId="2E93A3EC" w:rsidR="003132E8" w:rsidRPr="000A741D" w:rsidRDefault="003132E8" w:rsidP="00C0346D">
            <w:pPr>
              <w:spacing w:before="50"/>
              <w:rPr>
                <w:noProof w:val="0"/>
                <w:lang w:val="ro-RO"/>
              </w:rPr>
            </w:pPr>
            <w:r>
              <w:rPr>
                <w:rFonts w:ascii="Arial" w:eastAsia="Arial" w:hAnsi="Arial" w:cs="Arial"/>
                <w:b/>
                <w:bCs/>
                <w:noProof w:val="0"/>
                <w:color w:val="1B3F7F"/>
                <w:sz w:val="20"/>
                <w:szCs w:val="20"/>
                <w:lang w:val="ro-RO"/>
              </w:rPr>
              <w:t>Mehr erfahren — Individuelle Module &amp; Konnektoren</w:t>
            </w:r>
          </w:p>
          <w:p w14:paraId="1C8E398A" w14:textId="20F3B8D0"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 xml:space="preserve">Finden Sie nicht genau das, was Sie benötigen? Kontaktieren Sie uns, um die spezifischen Anforderungen Ihres Unternehmens zu klären. </w:t>
            </w:r>
          </w:p>
        </w:tc>
      </w:tr>
      <w:tr w:rsidR="003132E8" w:rsidRPr="000A741D" w14:paraId="3C6DEEBF" w14:textId="77777777" w:rsidTr="00AF7201">
        <w:tblPrEx>
          <w:shd w:val="clear" w:color="auto" w:fill="auto"/>
        </w:tblPrEx>
        <w:tc>
          <w:tcPr>
            <w:tcW w:w="10805" w:type="dxa"/>
            <w:gridSpan w:val="2"/>
            <w:tcBorders>
              <w:top w:val="none" w:sz="0" w:space="0" w:color="FFFFFF"/>
              <w:left w:val="none" w:sz="0" w:space="0" w:color="FFFFFF"/>
              <w:bottom w:val="none" w:sz="0" w:space="0" w:color="FFFFFF"/>
              <w:right w:val="none" w:sz="0" w:space="0" w:color="FFFFFF"/>
            </w:tcBorders>
            <w:shd w:val="clear" w:color="auto" w:fill="1B3F7F"/>
            <w:tcMar>
              <w:top w:w="200" w:type="dxa"/>
              <w:left w:w="300" w:type="dxa"/>
              <w:bottom w:w="200" w:type="dxa"/>
              <w:right w:w="300" w:type="dxa"/>
            </w:tcMar>
          </w:tcPr>
          <w:p w14:paraId="5917B4A2" w14:textId="7EAE5D77" w:rsidR="003132E8" w:rsidRPr="00C42B06" w:rsidRDefault="003132E8" w:rsidP="00E3453A">
            <w:pPr>
              <w:spacing w:before="80" w:after="0" w:line="240" w:lineRule="auto"/>
              <w:jc w:val="center"/>
              <w:rPr>
                <w:noProof w:val="0"/>
                <w:lang w:val="ro-RO"/>
              </w:rPr>
            </w:pPr>
            <w:r>
              <w:rPr>
                <w:rFonts w:ascii="Arial" w:eastAsia="Arial" w:hAnsi="Arial" w:cs="Arial"/>
                <w:noProof w:val="0"/>
                <w:color w:val="BFD4FF"/>
                <w:sz w:val="19"/>
                <w:szCs w:val="19"/>
                <w:lang w:val="ro-RO"/>
              </w:rPr>
              <w:t>Kontaktieren Sie das VOGO-Team für ein praxisnahes Gespräch über die für Sie relevanten Module.</w:t>
            </w:r>
          </w:p>
          <w:p w14:paraId="7D79959F" w14:textId="76B3A9A9" w:rsidR="003132E8" w:rsidRPr="00C42B06" w:rsidRDefault="003132E8" w:rsidP="00E3453A">
            <w:pPr>
              <w:spacing w:before="100" w:after="0" w:line="240" w:lineRule="auto"/>
              <w:jc w:val="center"/>
              <w:rPr>
                <w:noProof w:val="0"/>
                <w:lang w:val="ro-RO"/>
              </w:rPr>
            </w:pPr>
            <w:r>
              <w:rPr>
                <w:rFonts w:ascii="Arial" w:eastAsia="Arial" w:hAnsi="Arial" w:cs="Arial"/>
                <w:b/>
                <w:bCs/>
                <w:color w:val="FFFFFF" w:themeColor="background1"/>
              </w:rPr>
              <w:t>vogo</w:t>
            </w:r>
            <w:r>
              <w:rPr>
                <w:rFonts w:ascii="Arial" w:eastAsia="Arial" w:hAnsi="Arial" w:cs="Arial"/>
                <w:b/>
                <w:bCs/>
                <w:noProof w:val="0"/>
                <w:color w:val="FFFFFF" w:themeColor="background1"/>
                <w:sz w:val="20"/>
                <w:szCs w:val="20"/>
                <w:lang w:val="ro-RO"/>
              </w:rPr>
              <w:t>.</w:t>
            </w:r>
            <w:r>
              <w:rPr>
                <w:rFonts w:ascii="Arial" w:eastAsia="Arial" w:hAnsi="Arial" w:cs="Arial"/>
                <w:b/>
                <w:bCs/>
                <w:color w:val="FFFFFF" w:themeColor="background1"/>
              </w:rPr>
              <w:t>me/ebs</w:t>
            </w:r>
            <w:r>
              <w:rPr>
                <w:rFonts w:ascii="Arial" w:eastAsia="Arial" w:hAnsi="Arial" w:cs="Arial"/>
                <w:b/>
                <w:bCs/>
                <w:noProof w:val="0"/>
                <w:color w:val="FFFFFF" w:themeColor="background1"/>
                <w:sz w:val="20"/>
                <w:szCs w:val="20"/>
                <w:lang w:val="ro-RO"/>
              </w:rPr>
              <w:t xml:space="preserve">  |  </w:t>
            </w:r>
            <w:hyperlink r:id="rId38" w:history="1">
              <w:r>
                <w:rPr>
                  <w:rStyle w:val="Hyperlink"/>
                  <w:rFonts w:ascii="Arial" w:eastAsia="Arial" w:hAnsi="Arial" w:cs="Arial"/>
                  <w:b/>
                  <w:bCs/>
                  <w:color w:val="FFFFFF" w:themeColor="background1"/>
                  <w:lang w:val="ro-RO"/>
                </w:rPr>
                <w:t>ebs@vogo.family</w:t>
              </w:r>
            </w:hyperlink>
            <w:r>
              <w:rPr>
                <w:rFonts w:ascii="Arial" w:eastAsia="Arial" w:hAnsi="Arial" w:cs="Arial"/>
                <w:b/>
                <w:bCs/>
                <w:color w:val="FFFFFF" w:themeColor="background1"/>
              </w:rPr>
              <w:t xml:space="preserve"> | +40 742 203 383 </w:t>
            </w:r>
            <w:r>
              <w:rPr>
                <w:rFonts w:ascii="Arial" w:eastAsia="Arial" w:hAnsi="Arial" w:cs="Arial"/>
                <w:b/>
                <w:bCs/>
                <w:color w:val="FFFFFF" w:themeColor="background1"/>
                <w:sz w:val="16"/>
                <w:szCs w:val="16"/>
              </w:rPr>
              <w:t>(</w:t>
            </w:r>
            <w:r>
              <w:rPr>
                <w:rFonts w:ascii="Arial" w:eastAsia="Arial" w:hAnsi="Arial" w:cs="Arial"/>
                <w:color w:val="FFFFFF" w:themeColor="background1"/>
                <w:sz w:val="16"/>
                <w:szCs w:val="16"/>
              </w:rPr>
              <w:t>Tel &amp;</w:t>
            </w:r>
            <w:r>
              <w:rPr>
                <w:rFonts w:ascii="Arial" w:eastAsia="Arial" w:hAnsi="Arial" w:cs="Arial"/>
                <w:b/>
                <w:bCs/>
                <w:color w:val="FFFFFF" w:themeColor="background1"/>
                <w:sz w:val="16"/>
                <w:szCs w:val="16"/>
              </w:rPr>
              <w:t xml:space="preserve"> </w:t>
            </w:r>
            <w:r>
              <w:rPr>
                <w:rFonts w:ascii="Arial" w:eastAsia="Arial" w:hAnsi="Arial" w:cs="Arial"/>
                <w:color w:val="FFFFFF" w:themeColor="background1"/>
                <w:sz w:val="16"/>
                <w:szCs w:val="16"/>
              </w:rPr>
              <w:t>WA)</w:t>
            </w:r>
          </w:p>
        </w:tc>
      </w:tr>
    </w:tbl>
    <w:p w14:paraId="1FE91CBF" w14:textId="77777777" w:rsidR="00257036" w:rsidRDefault="00257036" w:rsidP="00D51CA9"/>
    <w:sectPr w:rsidR="00257036" w:rsidSect="00057FEA">
      <w:headerReference w:type="default" r:id="rId39"/>
      <w:footerReference w:type="default" r:id="rId40"/>
      <w:footerReference w:type="first" r:id="rId41"/>
      <w:pgSz w:w="12240" w:h="15840"/>
      <w:pgMar w:top="504" w:right="648" w:bottom="504" w:left="64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67B7B" w14:textId="77777777" w:rsidR="005C2722" w:rsidRPr="003132E8" w:rsidRDefault="005C2722" w:rsidP="00446F7C">
      <w:pPr>
        <w:spacing w:after="0" w:line="240" w:lineRule="auto"/>
      </w:pPr>
      <w:r w:rsidRPr="003132E8">
        <w:separator/>
      </w:r>
    </w:p>
  </w:endnote>
  <w:endnote w:type="continuationSeparator" w:id="0">
    <w:p w14:paraId="0DA53173" w14:textId="77777777" w:rsidR="005C2722" w:rsidRPr="003132E8" w:rsidRDefault="005C2722" w:rsidP="00446F7C">
      <w:pPr>
        <w:spacing w:after="0" w:line="240" w:lineRule="auto"/>
      </w:pPr>
      <w:r w:rsidRPr="003132E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1"/>
    <w:family w:val="roman"/>
    <w:pitch w:val="variable"/>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1361F" w14:textId="569D2183" w:rsidR="00B45421" w:rsidRPr="00186D9E" w:rsidRDefault="00186D9E" w:rsidP="00186D9E">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B3B36" w14:textId="7102EF76" w:rsidR="00057FEA" w:rsidRPr="003132E8" w:rsidRDefault="00057FEA" w:rsidP="00057FEA">
    <w:pPr>
      <w:pBdr>
        <w:top w:val="single" w:sz="4" w:space="1" w:color="auto"/>
      </w:pBdr>
      <w:tabs>
        <w:tab w:val="right" w:pos="10800"/>
      </w:tabs>
    </w:pPr>
    <w:r w:rsidRPr="003132E8">
      <w:rPr>
        <w:rFonts w:ascii="Arial" w:eastAsia="Arial" w:hAnsi="Arial" w:cs="Arial"/>
        <w:b/>
        <w:bCs/>
        <w:color w:val="0070C0"/>
      </w:rPr>
      <w:t>vogo.me</w:t>
    </w:r>
    <w:r w:rsidR="0044361D">
      <w:rPr>
        <w:rFonts w:ascii="Arial" w:eastAsia="Arial" w:hAnsi="Arial" w:cs="Arial"/>
        <w:b/>
        <w:bCs/>
        <w:color w:val="0070C0"/>
      </w:rPr>
      <w:t>/ebs</w:t>
    </w:r>
    <w:r w:rsidRPr="003132E8">
      <w:tab/>
    </w:r>
    <w:r w:rsidRPr="003132E8">
      <w:rPr>
        <w:rFonts w:ascii="Arial" w:eastAsia="Arial" w:hAnsi="Arial" w:cs="Arial"/>
        <w:b/>
        <w:bCs/>
        <w:color w:val="1B3F7F"/>
        <w:sz w:val="20"/>
        <w:szCs w:val="20"/>
      </w:rPr>
      <w:t>AI. Mobile. Integrate. Success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9D920" w14:textId="77777777" w:rsidR="005C2722" w:rsidRPr="003132E8" w:rsidRDefault="005C2722" w:rsidP="00446F7C">
      <w:pPr>
        <w:spacing w:after="0" w:line="240" w:lineRule="auto"/>
      </w:pPr>
      <w:r w:rsidRPr="003132E8">
        <w:separator/>
      </w:r>
    </w:p>
  </w:footnote>
  <w:footnote w:type="continuationSeparator" w:id="0">
    <w:p w14:paraId="169A49A9" w14:textId="77777777" w:rsidR="005C2722" w:rsidRPr="003132E8" w:rsidRDefault="005C2722" w:rsidP="00446F7C">
      <w:pPr>
        <w:spacing w:after="0" w:line="240" w:lineRule="auto"/>
      </w:pPr>
      <w:r w:rsidRPr="003132E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152C7" w14:textId="0C47465D" w:rsidR="00A7763C" w:rsidRPr="003132E8" w:rsidRDefault="00A7763C" w:rsidP="00A7763C">
    <w:pPr>
      <w:pBdr>
        <w:bottom w:val="single" w:sz="6" w:space="0" w:color="E0E0E0"/>
      </w:pBdr>
      <w:tabs>
        <w:tab w:val="right" w:pos="10800"/>
      </w:tabs>
      <w:spacing w:after="160"/>
    </w:pPr>
    <w:r w:rsidRPr="003132E8">
      <w:rPr>
        <w:rFonts w:ascii="Arial" w:eastAsia="Arial" w:hAnsi="Arial" w:cs="Arial"/>
        <w:b/>
        <w:bCs/>
        <w:color w:val="1B3F7F"/>
        <w:sz w:val="24"/>
        <w:szCs w:val="24"/>
      </w:rPr>
      <w:t>VOGO</w:t>
    </w:r>
    <w:r w:rsidRPr="003132E8">
      <w:rPr>
        <w:rFonts w:ascii="Arial" w:eastAsia="Arial" w:hAnsi="Arial" w:cs="Arial"/>
        <w:color w:val="1B3F7F"/>
        <w:sz w:val="16"/>
        <w:szCs w:val="16"/>
      </w:rPr>
      <w:t>®</w:t>
    </w:r>
    <w:r w:rsidRPr="003132E8">
      <w:rPr>
        <w:rFonts w:ascii="Arial" w:eastAsia="Arial" w:hAnsi="Arial" w:cs="Arial"/>
        <w:b/>
        <w:bCs/>
        <w:color w:val="0070C0"/>
        <w:sz w:val="24"/>
        <w:szCs w:val="24"/>
      </w:rPr>
      <w:t>eBS</w:t>
    </w:r>
    <w:r w:rsidRPr="003132E8">
      <w:rPr>
        <w:rFonts w:ascii="Arial" w:eastAsia="Arial" w:hAnsi="Arial" w:cs="Arial"/>
        <w:color w:val="555555"/>
        <w:sz w:val="18"/>
        <w:szCs w:val="18"/>
      </w:rPr>
      <w:t xml:space="preserve">  Enterprise Business Suite</w:t>
    </w:r>
    <w:r w:rsidRPr="003132E8">
      <w:tab/>
    </w:r>
    <w:r w:rsidRPr="003132E8">
      <w:rPr>
        <w:rFonts w:ascii="Arial" w:eastAsia="Arial" w:hAnsi="Arial" w:cs="Arial"/>
        <w:color w:val="555555"/>
        <w:sz w:val="16"/>
        <w:szCs w:val="16"/>
      </w:rPr>
      <w:t>WHITE PAPER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15808795">
    <w:abstractNumId w:val="8"/>
  </w:num>
  <w:num w:numId="2" w16cid:durableId="584455135">
    <w:abstractNumId w:val="6"/>
  </w:num>
  <w:num w:numId="3" w16cid:durableId="544290009">
    <w:abstractNumId w:val="5"/>
  </w:num>
  <w:num w:numId="4" w16cid:durableId="1000236008">
    <w:abstractNumId w:val="4"/>
  </w:num>
  <w:num w:numId="5" w16cid:durableId="125583585">
    <w:abstractNumId w:val="7"/>
  </w:num>
  <w:num w:numId="6" w16cid:durableId="640042881">
    <w:abstractNumId w:val="3"/>
  </w:num>
  <w:num w:numId="7" w16cid:durableId="682318071">
    <w:abstractNumId w:val="2"/>
  </w:num>
  <w:num w:numId="8" w16cid:durableId="648484828">
    <w:abstractNumId w:val="1"/>
  </w:num>
  <w:num w:numId="9" w16cid:durableId="1866138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000F"/>
    <w:rsid w:val="00034616"/>
    <w:rsid w:val="00052491"/>
    <w:rsid w:val="00053083"/>
    <w:rsid w:val="0005644C"/>
    <w:rsid w:val="00057FEA"/>
    <w:rsid w:val="0006063C"/>
    <w:rsid w:val="000608C4"/>
    <w:rsid w:val="00065106"/>
    <w:rsid w:val="000674A1"/>
    <w:rsid w:val="00075050"/>
    <w:rsid w:val="000B5863"/>
    <w:rsid w:val="000E0215"/>
    <w:rsid w:val="000E41EA"/>
    <w:rsid w:val="000E7AE9"/>
    <w:rsid w:val="000E7FF7"/>
    <w:rsid w:val="001002FF"/>
    <w:rsid w:val="0015074B"/>
    <w:rsid w:val="0017317F"/>
    <w:rsid w:val="00181AE8"/>
    <w:rsid w:val="00181C01"/>
    <w:rsid w:val="00186D9E"/>
    <w:rsid w:val="001B618B"/>
    <w:rsid w:val="001C0FE1"/>
    <w:rsid w:val="001C2DCD"/>
    <w:rsid w:val="001E7ADA"/>
    <w:rsid w:val="00213E2A"/>
    <w:rsid w:val="00213EC9"/>
    <w:rsid w:val="00231317"/>
    <w:rsid w:val="00240315"/>
    <w:rsid w:val="002418B7"/>
    <w:rsid w:val="00257036"/>
    <w:rsid w:val="0029639D"/>
    <w:rsid w:val="002A32B4"/>
    <w:rsid w:val="002D7315"/>
    <w:rsid w:val="003132E8"/>
    <w:rsid w:val="003140AD"/>
    <w:rsid w:val="00317CE2"/>
    <w:rsid w:val="00326F90"/>
    <w:rsid w:val="00353684"/>
    <w:rsid w:val="003A4E39"/>
    <w:rsid w:val="003A55E0"/>
    <w:rsid w:val="003B7B1E"/>
    <w:rsid w:val="003C5F88"/>
    <w:rsid w:val="003E1881"/>
    <w:rsid w:val="003F0538"/>
    <w:rsid w:val="00404B66"/>
    <w:rsid w:val="00411E17"/>
    <w:rsid w:val="0044361D"/>
    <w:rsid w:val="00446F7C"/>
    <w:rsid w:val="004778E1"/>
    <w:rsid w:val="004A4DAE"/>
    <w:rsid w:val="004B0D0C"/>
    <w:rsid w:val="004C6817"/>
    <w:rsid w:val="004D4939"/>
    <w:rsid w:val="004E7F15"/>
    <w:rsid w:val="004F3AC7"/>
    <w:rsid w:val="004F62BB"/>
    <w:rsid w:val="00510DD6"/>
    <w:rsid w:val="005122E9"/>
    <w:rsid w:val="00522CAB"/>
    <w:rsid w:val="00566A06"/>
    <w:rsid w:val="005A1E90"/>
    <w:rsid w:val="005B02C1"/>
    <w:rsid w:val="005B507E"/>
    <w:rsid w:val="005B5085"/>
    <w:rsid w:val="005C2722"/>
    <w:rsid w:val="005D2A69"/>
    <w:rsid w:val="005D6BCD"/>
    <w:rsid w:val="006379BB"/>
    <w:rsid w:val="00641C59"/>
    <w:rsid w:val="00673695"/>
    <w:rsid w:val="00674E6B"/>
    <w:rsid w:val="00680918"/>
    <w:rsid w:val="0069649E"/>
    <w:rsid w:val="006A3917"/>
    <w:rsid w:val="006B1A54"/>
    <w:rsid w:val="006B4D09"/>
    <w:rsid w:val="006F7476"/>
    <w:rsid w:val="00704CA5"/>
    <w:rsid w:val="00707714"/>
    <w:rsid w:val="00712388"/>
    <w:rsid w:val="007174D3"/>
    <w:rsid w:val="007457B6"/>
    <w:rsid w:val="0074680D"/>
    <w:rsid w:val="00751EF9"/>
    <w:rsid w:val="00766811"/>
    <w:rsid w:val="00795E5F"/>
    <w:rsid w:val="007B4B8D"/>
    <w:rsid w:val="007C17B5"/>
    <w:rsid w:val="007C1C85"/>
    <w:rsid w:val="007D10F3"/>
    <w:rsid w:val="007D747F"/>
    <w:rsid w:val="007E0EC3"/>
    <w:rsid w:val="007E2283"/>
    <w:rsid w:val="007E48BA"/>
    <w:rsid w:val="007F6FE3"/>
    <w:rsid w:val="00822EA7"/>
    <w:rsid w:val="00825E2B"/>
    <w:rsid w:val="00832818"/>
    <w:rsid w:val="00844FF6"/>
    <w:rsid w:val="00852507"/>
    <w:rsid w:val="00867DD0"/>
    <w:rsid w:val="00872848"/>
    <w:rsid w:val="008A0131"/>
    <w:rsid w:val="008A09D8"/>
    <w:rsid w:val="008F52F1"/>
    <w:rsid w:val="00902F14"/>
    <w:rsid w:val="00982FCF"/>
    <w:rsid w:val="00987164"/>
    <w:rsid w:val="00991B9A"/>
    <w:rsid w:val="00A11E1E"/>
    <w:rsid w:val="00A46528"/>
    <w:rsid w:val="00A7763C"/>
    <w:rsid w:val="00A933EB"/>
    <w:rsid w:val="00AA1D8D"/>
    <w:rsid w:val="00AA4DEF"/>
    <w:rsid w:val="00AD7952"/>
    <w:rsid w:val="00AF0CF2"/>
    <w:rsid w:val="00AF170F"/>
    <w:rsid w:val="00AF2908"/>
    <w:rsid w:val="00AF7201"/>
    <w:rsid w:val="00B25EF4"/>
    <w:rsid w:val="00B33282"/>
    <w:rsid w:val="00B4044D"/>
    <w:rsid w:val="00B45421"/>
    <w:rsid w:val="00B47730"/>
    <w:rsid w:val="00B50B91"/>
    <w:rsid w:val="00B50D9D"/>
    <w:rsid w:val="00B52A43"/>
    <w:rsid w:val="00B55CB8"/>
    <w:rsid w:val="00B63532"/>
    <w:rsid w:val="00B9050D"/>
    <w:rsid w:val="00B948DF"/>
    <w:rsid w:val="00BA1337"/>
    <w:rsid w:val="00BB4C92"/>
    <w:rsid w:val="00BF6624"/>
    <w:rsid w:val="00C26A3E"/>
    <w:rsid w:val="00C42B06"/>
    <w:rsid w:val="00C66B26"/>
    <w:rsid w:val="00C75749"/>
    <w:rsid w:val="00C8385A"/>
    <w:rsid w:val="00CB0664"/>
    <w:rsid w:val="00CF0981"/>
    <w:rsid w:val="00CF12A8"/>
    <w:rsid w:val="00D01B1E"/>
    <w:rsid w:val="00D32932"/>
    <w:rsid w:val="00D436FA"/>
    <w:rsid w:val="00D51CA9"/>
    <w:rsid w:val="00D57CA1"/>
    <w:rsid w:val="00D60CDA"/>
    <w:rsid w:val="00D757EC"/>
    <w:rsid w:val="00D9715C"/>
    <w:rsid w:val="00D979D1"/>
    <w:rsid w:val="00DD572C"/>
    <w:rsid w:val="00DF56F2"/>
    <w:rsid w:val="00E056DF"/>
    <w:rsid w:val="00E15E5D"/>
    <w:rsid w:val="00E24408"/>
    <w:rsid w:val="00E25E7D"/>
    <w:rsid w:val="00E26641"/>
    <w:rsid w:val="00E3453A"/>
    <w:rsid w:val="00E505B2"/>
    <w:rsid w:val="00E55123"/>
    <w:rsid w:val="00E8766B"/>
    <w:rsid w:val="00E9561F"/>
    <w:rsid w:val="00E95BA4"/>
    <w:rsid w:val="00EB3BA3"/>
    <w:rsid w:val="00ED21EB"/>
    <w:rsid w:val="00EE3064"/>
    <w:rsid w:val="00EE543A"/>
    <w:rsid w:val="00EF3672"/>
    <w:rsid w:val="00F02A8E"/>
    <w:rsid w:val="00F319D4"/>
    <w:rsid w:val="00F40573"/>
    <w:rsid w:val="00F54B45"/>
    <w:rsid w:val="00F675B1"/>
    <w:rsid w:val="00F757CD"/>
    <w:rsid w:val="00F820ED"/>
    <w:rsid w:val="00F8339F"/>
    <w:rsid w:val="00F932D8"/>
    <w:rsid w:val="00FA2BA7"/>
    <w:rsid w:val="00FA7B18"/>
    <w:rsid w:val="00FC693F"/>
    <w:rsid w:val="00FE05D0"/>
    <w:rsid w:val="00FE51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CF4628"/>
  <w14:defaultImageDpi w14:val="330"/>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201"/>
    <w:rPr>
      <w:noProof/>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uiPriority w:val="99"/>
    <w:unhideWhenUsed/>
    <w:rsid w:val="003132E8"/>
    <w:rPr>
      <w:color w:val="0563C1"/>
      <w:u w:val="single"/>
    </w:rPr>
  </w:style>
  <w:style w:type="character" w:styleId="UnresolvedMention">
    <w:name w:val="Unresolved Mention"/>
    <w:basedOn w:val="DefaultParagraphFont"/>
    <w:uiPriority w:val="99"/>
    <w:semiHidden/>
    <w:unhideWhenUsed/>
    <w:rsid w:val="000651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microsoft.com/office/2007/relationships/hdphoto" Target="media/hdphoto3.wdp"/><Relationship Id="rId39" Type="http://schemas.openxmlformats.org/officeDocument/2006/relationships/header" Target="header1.xml"/><Relationship Id="rId21" Type="http://schemas.openxmlformats.org/officeDocument/2006/relationships/image" Target="media/image13.jpeg"/><Relationship Id="rId34" Type="http://schemas.openxmlformats.org/officeDocument/2006/relationships/image" Target="media/image23.jpe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19.pn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microsoft.com/office/2007/relationships/hdphoto" Target="media/hdphoto2.wdp"/><Relationship Id="rId32" Type="http://schemas.microsoft.com/office/2007/relationships/hdphoto" Target="media/hdphoto4.wdp"/><Relationship Id="rId37" Type="http://schemas.openxmlformats.org/officeDocument/2006/relationships/image" Target="media/image26.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18.png"/><Relationship Id="rId36" Type="http://schemas.openxmlformats.org/officeDocument/2006/relationships/image" Target="media/image25.jpe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hdphoto" Target="media/hdphoto1.wdp"/><Relationship Id="rId22" Type="http://schemas.openxmlformats.org/officeDocument/2006/relationships/image" Target="media/image14.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2.png"/><Relationship Id="rId38" Type="http://schemas.openxmlformats.org/officeDocument/2006/relationships/hyperlink" Target="mailto:ebs@vogo.famil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Pages>
  <Words>1181</Words>
  <Characters>6735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7901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Adrian Barcutean | vogo.me</cp:lastModifiedBy>
  <cp:revision>30</cp:revision>
  <cp:lastPrinted>2026-05-23T09:38:00Z</cp:lastPrinted>
  <dcterms:created xsi:type="dcterms:W3CDTF">2026-05-28T21:43:00Z</dcterms:created>
  <dcterms:modified xsi:type="dcterms:W3CDTF">2026-05-28T23:09:00Z</dcterms:modified>
  <cp:category/>
</cp:coreProperties>
</file>